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398DF1" w14:textId="4A9FADEE" w:rsidR="000806FE" w:rsidRPr="006B0F5C" w:rsidRDefault="00405C2D" w:rsidP="006B0F5C">
      <w:pPr>
        <w:widowControl w:val="0"/>
        <w:autoSpaceDE w:val="0"/>
        <w:autoSpaceDN w:val="0"/>
        <w:adjustRightInd w:val="0"/>
        <w:spacing w:line="276" w:lineRule="auto"/>
        <w:rPr>
          <w:rFonts w:ascii="Georgia" w:hAnsi="Georgia" w:cs="Georgia"/>
        </w:rPr>
      </w:pPr>
      <w:r>
        <w:rPr>
          <w:rFonts w:ascii="Georgia" w:hAnsi="Georgia" w:cs="Georgia"/>
          <w:noProof/>
        </w:rPr>
        <w:drawing>
          <wp:anchor distT="0" distB="0" distL="114300" distR="114300" simplePos="0" relativeHeight="251664384" behindDoc="0" locked="0" layoutInCell="1" allowOverlap="1" wp14:anchorId="1A3E4427" wp14:editId="37734975">
            <wp:simplePos x="0" y="0"/>
            <wp:positionH relativeFrom="column">
              <wp:posOffset>0</wp:posOffset>
            </wp:positionH>
            <wp:positionV relativeFrom="paragraph">
              <wp:posOffset>0</wp:posOffset>
            </wp:positionV>
            <wp:extent cx="2400300" cy="160274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 October.png"/>
                    <pic:cNvPicPr/>
                  </pic:nvPicPr>
                  <pic:blipFill>
                    <a:blip r:embed="rId6">
                      <a:extLst>
                        <a:ext uri="{28A0092B-C50C-407E-A947-70E740481C1C}">
                          <a14:useLocalDpi xmlns:a14="http://schemas.microsoft.com/office/drawing/2010/main" val="0"/>
                        </a:ext>
                      </a:extLst>
                    </a:blip>
                    <a:stretch>
                      <a:fillRect/>
                    </a:stretch>
                  </pic:blipFill>
                  <pic:spPr>
                    <a:xfrm>
                      <a:off x="0" y="0"/>
                      <a:ext cx="2400300" cy="1602740"/>
                    </a:xfrm>
                    <a:prstGeom prst="rect">
                      <a:avLst/>
                    </a:prstGeom>
                  </pic:spPr>
                </pic:pic>
              </a:graphicData>
            </a:graphic>
            <wp14:sizeRelH relativeFrom="page">
              <wp14:pctWidth>0</wp14:pctWidth>
            </wp14:sizeRelH>
            <wp14:sizeRelV relativeFrom="page">
              <wp14:pctHeight>0</wp14:pctHeight>
            </wp14:sizeRelV>
          </wp:anchor>
        </w:drawing>
      </w:r>
      <w:r w:rsidR="00B27A7A">
        <w:rPr>
          <w:rFonts w:ascii="Georgia" w:hAnsi="Georgia" w:cs="Georgia"/>
        </w:rPr>
        <w:t>Welcome to the October issue</w:t>
      </w:r>
      <w:r w:rsidR="00C03C70">
        <w:rPr>
          <w:rFonts w:ascii="Georgia" w:hAnsi="Georgia" w:cs="Georgia"/>
        </w:rPr>
        <w:t xml:space="preserve"> of </w:t>
      </w:r>
      <w:r w:rsidR="003B21DC" w:rsidRPr="006B0F5C">
        <w:rPr>
          <w:rFonts w:ascii="Georgia" w:hAnsi="Georgia" w:cs="Georgia"/>
        </w:rPr>
        <w:t>The Happy Home</w:t>
      </w:r>
      <w:r w:rsidR="000806FE" w:rsidRPr="006B0F5C">
        <w:rPr>
          <w:rFonts w:ascii="Georgia" w:hAnsi="Georgia" w:cs="Georgia"/>
        </w:rPr>
        <w:t xml:space="preserve">!  </w:t>
      </w:r>
      <w:r w:rsidR="00802C3D" w:rsidRPr="006B0F5C">
        <w:rPr>
          <w:rFonts w:ascii="Georgia" w:hAnsi="Georgia" w:cs="Georgia"/>
        </w:rPr>
        <w:t xml:space="preserve"> Fall is here and in most places the cooler weather has taken over.  Leaves are changing color, the kids are back at school or off to college and the hectic days of summer are gone.</w:t>
      </w:r>
    </w:p>
    <w:p w14:paraId="4A5CE735" w14:textId="77777777" w:rsidR="00802C3D" w:rsidRPr="006B0F5C" w:rsidRDefault="00802C3D" w:rsidP="006B0F5C">
      <w:pPr>
        <w:widowControl w:val="0"/>
        <w:autoSpaceDE w:val="0"/>
        <w:autoSpaceDN w:val="0"/>
        <w:adjustRightInd w:val="0"/>
        <w:spacing w:line="276" w:lineRule="auto"/>
        <w:rPr>
          <w:rFonts w:ascii="Georgia" w:hAnsi="Georgia" w:cs="Georgia"/>
        </w:rPr>
      </w:pPr>
    </w:p>
    <w:p w14:paraId="5D10E7CD" w14:textId="656FC82D" w:rsidR="00802C3D" w:rsidRPr="006B0F5C" w:rsidRDefault="00802C3D" w:rsidP="006B0F5C">
      <w:pPr>
        <w:widowControl w:val="0"/>
        <w:autoSpaceDE w:val="0"/>
        <w:autoSpaceDN w:val="0"/>
        <w:adjustRightInd w:val="0"/>
        <w:spacing w:line="276" w:lineRule="auto"/>
        <w:rPr>
          <w:rFonts w:ascii="Georgia" w:hAnsi="Georgia" w:cs="Georgia"/>
        </w:rPr>
      </w:pPr>
      <w:r w:rsidRPr="006B0F5C">
        <w:rPr>
          <w:rFonts w:ascii="Georgia" w:hAnsi="Georgia" w:cs="Georgia"/>
        </w:rPr>
        <w:t>But it’s not the ti</w:t>
      </w:r>
      <w:r w:rsidR="008E7A90" w:rsidRPr="006B0F5C">
        <w:rPr>
          <w:rFonts w:ascii="Georgia" w:hAnsi="Georgia" w:cs="Georgia"/>
        </w:rPr>
        <w:t>me to “rest on your laurels.”  Preventative h</w:t>
      </w:r>
      <w:r w:rsidRPr="006B0F5C">
        <w:rPr>
          <w:rFonts w:ascii="Georgia" w:hAnsi="Georgia" w:cs="Georgia"/>
        </w:rPr>
        <w:t xml:space="preserve">ome maintenance is calling you and you need to listen.  Fall is a great time of year to get your home ready for the cooler – and colder – weather ahead </w:t>
      </w:r>
      <w:r w:rsidR="006B0F5C" w:rsidRPr="006B0F5C">
        <w:rPr>
          <w:rFonts w:ascii="Georgia" w:hAnsi="Georgia" w:cs="Georgia"/>
        </w:rPr>
        <w:t>so w</w:t>
      </w:r>
      <w:r w:rsidRPr="006B0F5C">
        <w:rPr>
          <w:rFonts w:ascii="Georgia" w:hAnsi="Georgia" w:cs="Georgia"/>
        </w:rPr>
        <w:t xml:space="preserve">e’ve included a list </w:t>
      </w:r>
      <w:bookmarkStart w:id="0" w:name="_GoBack"/>
      <w:bookmarkEnd w:id="0"/>
      <w:r w:rsidRPr="006B0F5C">
        <w:rPr>
          <w:rFonts w:ascii="Georgia" w:hAnsi="Georgia" w:cs="Georgia"/>
        </w:rPr>
        <w:t xml:space="preserve">of things that can use your attention right now.  </w:t>
      </w:r>
    </w:p>
    <w:p w14:paraId="028506F6" w14:textId="77777777" w:rsidR="00802C3D" w:rsidRPr="006B0F5C" w:rsidRDefault="00802C3D" w:rsidP="006B0F5C">
      <w:pPr>
        <w:widowControl w:val="0"/>
        <w:autoSpaceDE w:val="0"/>
        <w:autoSpaceDN w:val="0"/>
        <w:adjustRightInd w:val="0"/>
        <w:spacing w:line="276" w:lineRule="auto"/>
        <w:rPr>
          <w:rFonts w:ascii="Georgia" w:hAnsi="Georgia" w:cs="Georgia"/>
        </w:rPr>
      </w:pPr>
    </w:p>
    <w:p w14:paraId="5172BB0F" w14:textId="749E21D4" w:rsidR="00802C3D" w:rsidRDefault="008E7A90" w:rsidP="006B0F5C">
      <w:pPr>
        <w:widowControl w:val="0"/>
        <w:autoSpaceDE w:val="0"/>
        <w:autoSpaceDN w:val="0"/>
        <w:adjustRightInd w:val="0"/>
        <w:spacing w:line="276" w:lineRule="auto"/>
        <w:rPr>
          <w:rFonts w:ascii="Georgia" w:hAnsi="Georgia" w:cs="Georgia"/>
        </w:rPr>
      </w:pPr>
      <w:r w:rsidRPr="006B0F5C">
        <w:rPr>
          <w:rFonts w:ascii="Georgia" w:hAnsi="Georgia" w:cs="Georgia"/>
        </w:rPr>
        <w:t xml:space="preserve">We’ve </w:t>
      </w:r>
      <w:r w:rsidR="00802C3D" w:rsidRPr="006B0F5C">
        <w:rPr>
          <w:rFonts w:ascii="Georgia" w:hAnsi="Georgia" w:cs="Georgia"/>
        </w:rPr>
        <w:t xml:space="preserve">included a recipe for quick and easy pull apart spider web cupcakes that you can make with your kids or grandkids.  They’ll love being involved and enjoy eating their work!    </w:t>
      </w:r>
      <w:r w:rsidR="0042114C">
        <w:rPr>
          <w:rFonts w:ascii="Georgia" w:hAnsi="Georgia" w:cs="Georgia"/>
        </w:rPr>
        <w:t xml:space="preserve">What do pumpkins and frogs have in common?  Read our weird and wacky facts about pumpkins for some more interesting information about this fall favorite.  </w:t>
      </w:r>
    </w:p>
    <w:p w14:paraId="2BF614A4" w14:textId="77777777" w:rsidR="0042114C" w:rsidRDefault="0042114C" w:rsidP="006B0F5C">
      <w:pPr>
        <w:widowControl w:val="0"/>
        <w:autoSpaceDE w:val="0"/>
        <w:autoSpaceDN w:val="0"/>
        <w:adjustRightInd w:val="0"/>
        <w:spacing w:line="276" w:lineRule="auto"/>
        <w:rPr>
          <w:rFonts w:ascii="Georgia" w:hAnsi="Georgia" w:cs="Georgia"/>
        </w:rPr>
      </w:pPr>
    </w:p>
    <w:p w14:paraId="22840B8E" w14:textId="33EADC69" w:rsidR="0042114C" w:rsidRPr="006B0F5C" w:rsidRDefault="0042114C" w:rsidP="006B0F5C">
      <w:pPr>
        <w:widowControl w:val="0"/>
        <w:autoSpaceDE w:val="0"/>
        <w:autoSpaceDN w:val="0"/>
        <w:adjustRightInd w:val="0"/>
        <w:spacing w:line="276" w:lineRule="auto"/>
        <w:rPr>
          <w:rFonts w:ascii="Georgia" w:hAnsi="Georgia" w:cs="Georgia"/>
        </w:rPr>
      </w:pPr>
      <w:r>
        <w:rPr>
          <w:rFonts w:ascii="Georgia" w:hAnsi="Georgia" w:cs="Georgia"/>
        </w:rPr>
        <w:t>And lastly, we’ve included some information about 5 of the top inspirational stories we’ve heard this year.</w:t>
      </w:r>
    </w:p>
    <w:p w14:paraId="35C54A54" w14:textId="77777777" w:rsidR="008E7A90" w:rsidRPr="006B0F5C" w:rsidRDefault="008E7A90" w:rsidP="006B0F5C">
      <w:pPr>
        <w:widowControl w:val="0"/>
        <w:autoSpaceDE w:val="0"/>
        <w:autoSpaceDN w:val="0"/>
        <w:adjustRightInd w:val="0"/>
        <w:spacing w:line="276" w:lineRule="auto"/>
        <w:rPr>
          <w:rFonts w:ascii="Georgia" w:hAnsi="Georgia" w:cs="Georgia"/>
        </w:rPr>
      </w:pPr>
    </w:p>
    <w:p w14:paraId="6CC136EE" w14:textId="4B652E10" w:rsidR="008E7A90" w:rsidRPr="006B0F5C" w:rsidRDefault="008E7A90" w:rsidP="006B0F5C">
      <w:pPr>
        <w:widowControl w:val="0"/>
        <w:autoSpaceDE w:val="0"/>
        <w:autoSpaceDN w:val="0"/>
        <w:adjustRightInd w:val="0"/>
        <w:spacing w:line="276" w:lineRule="auto"/>
        <w:rPr>
          <w:rFonts w:ascii="Georgia" w:hAnsi="Georgia" w:cs="Georgia"/>
        </w:rPr>
      </w:pPr>
      <w:r w:rsidRPr="006B0F5C">
        <w:rPr>
          <w:rFonts w:ascii="Georgia" w:hAnsi="Georgia" w:cs="Georgia"/>
        </w:rPr>
        <w:t>We hope that you and your family are enjoying the cooler days of fall as we look forward to the holiday season!</w:t>
      </w:r>
    </w:p>
    <w:p w14:paraId="1785B02B" w14:textId="77777777" w:rsidR="00802C3D" w:rsidRPr="006B0F5C" w:rsidRDefault="00802C3D" w:rsidP="006B0F5C">
      <w:pPr>
        <w:widowControl w:val="0"/>
        <w:autoSpaceDE w:val="0"/>
        <w:autoSpaceDN w:val="0"/>
        <w:adjustRightInd w:val="0"/>
        <w:spacing w:line="276" w:lineRule="auto"/>
        <w:rPr>
          <w:rFonts w:ascii="Georgia" w:hAnsi="Georgia" w:cs="Georgia"/>
        </w:rPr>
      </w:pPr>
    </w:p>
    <w:p w14:paraId="432AF499" w14:textId="77777777" w:rsidR="00802C3D" w:rsidRPr="006B0F5C" w:rsidRDefault="00802C3D" w:rsidP="006B0F5C">
      <w:pPr>
        <w:widowControl w:val="0"/>
        <w:autoSpaceDE w:val="0"/>
        <w:autoSpaceDN w:val="0"/>
        <w:adjustRightInd w:val="0"/>
        <w:spacing w:line="276" w:lineRule="auto"/>
        <w:rPr>
          <w:rFonts w:ascii="Georgia" w:hAnsi="Georgia" w:cs="Georgia"/>
        </w:rPr>
      </w:pPr>
    </w:p>
    <w:p w14:paraId="7B946C36" w14:textId="77777777" w:rsidR="000806FE" w:rsidRPr="006B0F5C" w:rsidRDefault="000806FE" w:rsidP="006B0F5C">
      <w:pPr>
        <w:widowControl w:val="0"/>
        <w:autoSpaceDE w:val="0"/>
        <w:autoSpaceDN w:val="0"/>
        <w:adjustRightInd w:val="0"/>
        <w:spacing w:line="276" w:lineRule="auto"/>
        <w:rPr>
          <w:rFonts w:ascii="Georgia" w:hAnsi="Georgia" w:cs="Georgia"/>
          <w:i/>
        </w:rPr>
      </w:pPr>
    </w:p>
    <w:p w14:paraId="0808497C" w14:textId="77777777" w:rsidR="000806FE" w:rsidRPr="006B0F5C" w:rsidRDefault="000806FE" w:rsidP="006B0F5C">
      <w:pPr>
        <w:widowControl w:val="0"/>
        <w:autoSpaceDE w:val="0"/>
        <w:autoSpaceDN w:val="0"/>
        <w:adjustRightInd w:val="0"/>
        <w:spacing w:line="276" w:lineRule="auto"/>
        <w:rPr>
          <w:rFonts w:ascii="Georgia" w:hAnsi="Georgia" w:cs="Georgia"/>
          <w:i/>
        </w:rPr>
      </w:pPr>
    </w:p>
    <w:p w14:paraId="40F7C2E2" w14:textId="77777777" w:rsidR="000806FE" w:rsidRPr="006B0F5C" w:rsidRDefault="000806FE" w:rsidP="006B0F5C">
      <w:pPr>
        <w:widowControl w:val="0"/>
        <w:autoSpaceDE w:val="0"/>
        <w:autoSpaceDN w:val="0"/>
        <w:adjustRightInd w:val="0"/>
        <w:spacing w:line="276" w:lineRule="auto"/>
        <w:rPr>
          <w:rFonts w:ascii="Georgia" w:hAnsi="Georgia" w:cs="Georgia"/>
          <w:i/>
        </w:rPr>
      </w:pPr>
    </w:p>
    <w:p w14:paraId="2F27D7A5" w14:textId="77777777" w:rsidR="007C2492" w:rsidRPr="006B0F5C" w:rsidRDefault="007C2492" w:rsidP="006B0F5C">
      <w:pPr>
        <w:widowControl w:val="0"/>
        <w:autoSpaceDE w:val="0"/>
        <w:autoSpaceDN w:val="0"/>
        <w:adjustRightInd w:val="0"/>
        <w:spacing w:line="276" w:lineRule="auto"/>
        <w:rPr>
          <w:rFonts w:ascii="Georgia" w:hAnsi="Georgia" w:cs="Georgia"/>
          <w:i/>
        </w:rPr>
      </w:pPr>
      <w:r w:rsidRPr="006B0F5C">
        <w:rPr>
          <w:rFonts w:ascii="Georgia" w:hAnsi="Georgia" w:cs="Georgia"/>
          <w:i/>
        </w:rPr>
        <w:t xml:space="preserve">“I would rather sit on a pumpkin, and have it all to myself, than be crowded on a velvet cushion.” </w:t>
      </w:r>
    </w:p>
    <w:p w14:paraId="26889C80" w14:textId="77777777" w:rsidR="00D75997" w:rsidRPr="006B0F5C" w:rsidRDefault="007C2492" w:rsidP="006B0F5C">
      <w:pPr>
        <w:spacing w:line="276" w:lineRule="auto"/>
        <w:jc w:val="right"/>
        <w:rPr>
          <w:rFonts w:ascii="Georgia" w:hAnsi="Georgia" w:cs="Georgia"/>
        </w:rPr>
      </w:pPr>
      <w:r w:rsidRPr="006B0F5C">
        <w:rPr>
          <w:rFonts w:ascii="Georgia" w:hAnsi="Georgia" w:cs="Times New Roman"/>
        </w:rPr>
        <w:t>~</w:t>
      </w:r>
      <w:r w:rsidRPr="006B0F5C">
        <w:rPr>
          <w:rFonts w:ascii="Georgia" w:hAnsi="Georgia" w:cs="Georgia"/>
        </w:rPr>
        <w:t>Henry David Thoreau</w:t>
      </w:r>
    </w:p>
    <w:p w14:paraId="61E89FE2" w14:textId="77777777" w:rsidR="007C2492" w:rsidRPr="006B0F5C" w:rsidRDefault="007C2492" w:rsidP="006B0F5C">
      <w:pPr>
        <w:spacing w:line="276" w:lineRule="auto"/>
        <w:jc w:val="right"/>
        <w:rPr>
          <w:rFonts w:ascii="Georgia" w:hAnsi="Georgia" w:cs="Georgia"/>
        </w:rPr>
      </w:pPr>
    </w:p>
    <w:p w14:paraId="39373EF0" w14:textId="77777777" w:rsidR="008E7A90" w:rsidRDefault="008E7A90" w:rsidP="006B0F5C">
      <w:pPr>
        <w:widowControl w:val="0"/>
        <w:autoSpaceDE w:val="0"/>
        <w:autoSpaceDN w:val="0"/>
        <w:adjustRightInd w:val="0"/>
        <w:spacing w:line="276" w:lineRule="auto"/>
        <w:rPr>
          <w:rFonts w:ascii="Georgia" w:hAnsi="Georgia" w:cs="Verdana"/>
          <w:b/>
          <w:i/>
        </w:rPr>
      </w:pPr>
    </w:p>
    <w:p w14:paraId="64A28691" w14:textId="77777777" w:rsidR="009B5932" w:rsidRDefault="009B5932" w:rsidP="006B0F5C">
      <w:pPr>
        <w:widowControl w:val="0"/>
        <w:autoSpaceDE w:val="0"/>
        <w:autoSpaceDN w:val="0"/>
        <w:adjustRightInd w:val="0"/>
        <w:spacing w:line="276" w:lineRule="auto"/>
        <w:rPr>
          <w:rFonts w:ascii="Georgia" w:hAnsi="Georgia" w:cs="Verdana"/>
          <w:b/>
          <w:i/>
        </w:rPr>
      </w:pPr>
    </w:p>
    <w:p w14:paraId="4A114D87" w14:textId="77777777" w:rsidR="009B5932" w:rsidRDefault="009B5932" w:rsidP="006B0F5C">
      <w:pPr>
        <w:widowControl w:val="0"/>
        <w:autoSpaceDE w:val="0"/>
        <w:autoSpaceDN w:val="0"/>
        <w:adjustRightInd w:val="0"/>
        <w:spacing w:line="276" w:lineRule="auto"/>
        <w:rPr>
          <w:rFonts w:ascii="Georgia" w:hAnsi="Georgia" w:cs="Verdana"/>
          <w:b/>
          <w:i/>
        </w:rPr>
      </w:pPr>
    </w:p>
    <w:p w14:paraId="14D8209E" w14:textId="77777777" w:rsidR="009B5932" w:rsidRDefault="009B5932" w:rsidP="006B0F5C">
      <w:pPr>
        <w:widowControl w:val="0"/>
        <w:autoSpaceDE w:val="0"/>
        <w:autoSpaceDN w:val="0"/>
        <w:adjustRightInd w:val="0"/>
        <w:spacing w:line="276" w:lineRule="auto"/>
        <w:rPr>
          <w:rFonts w:ascii="Georgia" w:hAnsi="Georgia" w:cs="Verdana"/>
          <w:b/>
          <w:i/>
        </w:rPr>
      </w:pPr>
    </w:p>
    <w:p w14:paraId="42680871" w14:textId="77777777" w:rsidR="009B5932" w:rsidRDefault="009B5932" w:rsidP="006B0F5C">
      <w:pPr>
        <w:widowControl w:val="0"/>
        <w:autoSpaceDE w:val="0"/>
        <w:autoSpaceDN w:val="0"/>
        <w:adjustRightInd w:val="0"/>
        <w:spacing w:line="276" w:lineRule="auto"/>
        <w:rPr>
          <w:rFonts w:ascii="Georgia" w:hAnsi="Georgia" w:cs="Verdana"/>
          <w:b/>
          <w:i/>
        </w:rPr>
      </w:pPr>
    </w:p>
    <w:p w14:paraId="2C18B5FD" w14:textId="77777777" w:rsidR="009B5932" w:rsidRDefault="009B5932" w:rsidP="006B0F5C">
      <w:pPr>
        <w:widowControl w:val="0"/>
        <w:autoSpaceDE w:val="0"/>
        <w:autoSpaceDN w:val="0"/>
        <w:adjustRightInd w:val="0"/>
        <w:spacing w:line="276" w:lineRule="auto"/>
        <w:rPr>
          <w:rFonts w:ascii="Georgia" w:hAnsi="Georgia" w:cs="Verdana"/>
          <w:b/>
          <w:i/>
        </w:rPr>
      </w:pPr>
    </w:p>
    <w:p w14:paraId="4B0A63B5" w14:textId="77777777" w:rsidR="009B5932" w:rsidRDefault="009B5932" w:rsidP="006B0F5C">
      <w:pPr>
        <w:widowControl w:val="0"/>
        <w:autoSpaceDE w:val="0"/>
        <w:autoSpaceDN w:val="0"/>
        <w:adjustRightInd w:val="0"/>
        <w:spacing w:line="276" w:lineRule="auto"/>
        <w:rPr>
          <w:rFonts w:ascii="Georgia" w:hAnsi="Georgia" w:cs="Verdana"/>
          <w:b/>
          <w:i/>
        </w:rPr>
      </w:pPr>
    </w:p>
    <w:p w14:paraId="689FE474" w14:textId="77777777" w:rsidR="009B5932" w:rsidRDefault="009B5932" w:rsidP="006B0F5C">
      <w:pPr>
        <w:widowControl w:val="0"/>
        <w:autoSpaceDE w:val="0"/>
        <w:autoSpaceDN w:val="0"/>
        <w:adjustRightInd w:val="0"/>
        <w:spacing w:line="276" w:lineRule="auto"/>
        <w:rPr>
          <w:rFonts w:ascii="Georgia" w:hAnsi="Georgia" w:cs="Verdana"/>
          <w:b/>
          <w:i/>
        </w:rPr>
      </w:pPr>
    </w:p>
    <w:p w14:paraId="40E1A9EE" w14:textId="77777777" w:rsidR="009B5932" w:rsidRDefault="009B5932" w:rsidP="006B0F5C">
      <w:pPr>
        <w:widowControl w:val="0"/>
        <w:autoSpaceDE w:val="0"/>
        <w:autoSpaceDN w:val="0"/>
        <w:adjustRightInd w:val="0"/>
        <w:spacing w:line="276" w:lineRule="auto"/>
        <w:rPr>
          <w:rFonts w:ascii="Georgia" w:hAnsi="Georgia" w:cs="Verdana"/>
          <w:b/>
          <w:i/>
        </w:rPr>
      </w:pPr>
    </w:p>
    <w:p w14:paraId="2C40EDB9" w14:textId="77777777" w:rsidR="009B5932" w:rsidRPr="006B0F5C" w:rsidRDefault="009B5932" w:rsidP="006B0F5C">
      <w:pPr>
        <w:widowControl w:val="0"/>
        <w:autoSpaceDE w:val="0"/>
        <w:autoSpaceDN w:val="0"/>
        <w:adjustRightInd w:val="0"/>
        <w:spacing w:line="276" w:lineRule="auto"/>
        <w:rPr>
          <w:rFonts w:ascii="Georgia" w:hAnsi="Georgia" w:cs="Verdana"/>
          <w:b/>
          <w:i/>
        </w:rPr>
      </w:pPr>
    </w:p>
    <w:p w14:paraId="17765F92" w14:textId="1B9E5281" w:rsidR="008E7A90" w:rsidRPr="006B0F5C" w:rsidRDefault="009B5932" w:rsidP="006B0F5C">
      <w:pPr>
        <w:widowControl w:val="0"/>
        <w:autoSpaceDE w:val="0"/>
        <w:autoSpaceDN w:val="0"/>
        <w:adjustRightInd w:val="0"/>
        <w:spacing w:line="276" w:lineRule="auto"/>
        <w:rPr>
          <w:rFonts w:ascii="Georgia" w:hAnsi="Georgia" w:cs="Verdana"/>
          <w:b/>
          <w:i/>
        </w:rPr>
      </w:pPr>
      <w:r>
        <w:rPr>
          <w:rFonts w:ascii="Georgia" w:hAnsi="Georgia" w:cs="Verdana"/>
          <w:b/>
          <w:i/>
          <w:noProof/>
        </w:rPr>
        <w:lastRenderedPageBreak/>
        <w:drawing>
          <wp:anchor distT="0" distB="0" distL="114300" distR="114300" simplePos="0" relativeHeight="251661312" behindDoc="0" locked="0" layoutInCell="1" allowOverlap="1" wp14:anchorId="62B6D2A2" wp14:editId="69C5CEFC">
            <wp:simplePos x="0" y="0"/>
            <wp:positionH relativeFrom="column">
              <wp:posOffset>-342900</wp:posOffset>
            </wp:positionH>
            <wp:positionV relativeFrom="paragraph">
              <wp:posOffset>142875</wp:posOffset>
            </wp:positionV>
            <wp:extent cx="2057400" cy="1592407"/>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jpg"/>
                    <pic:cNvPicPr/>
                  </pic:nvPicPr>
                  <pic:blipFill>
                    <a:blip r:embed="rId7">
                      <a:extLst>
                        <a:ext uri="{28A0092B-C50C-407E-A947-70E740481C1C}">
                          <a14:useLocalDpi xmlns:a14="http://schemas.microsoft.com/office/drawing/2010/main" val="0"/>
                        </a:ext>
                      </a:extLst>
                    </a:blip>
                    <a:stretch>
                      <a:fillRect/>
                    </a:stretch>
                  </pic:blipFill>
                  <pic:spPr>
                    <a:xfrm>
                      <a:off x="0" y="0"/>
                      <a:ext cx="2057400" cy="1592407"/>
                    </a:xfrm>
                    <a:prstGeom prst="rect">
                      <a:avLst/>
                    </a:prstGeom>
                  </pic:spPr>
                </pic:pic>
              </a:graphicData>
            </a:graphic>
            <wp14:sizeRelH relativeFrom="page">
              <wp14:pctWidth>0</wp14:pctWidth>
            </wp14:sizeRelH>
            <wp14:sizeRelV relativeFrom="page">
              <wp14:pctHeight>0</wp14:pctHeight>
            </wp14:sizeRelV>
          </wp:anchor>
        </w:drawing>
      </w:r>
    </w:p>
    <w:p w14:paraId="150C1C9D" w14:textId="44DC7F4F" w:rsidR="000806FE" w:rsidRPr="00824EA6" w:rsidRDefault="007C2492" w:rsidP="006B0F5C">
      <w:pPr>
        <w:widowControl w:val="0"/>
        <w:autoSpaceDE w:val="0"/>
        <w:autoSpaceDN w:val="0"/>
        <w:adjustRightInd w:val="0"/>
        <w:spacing w:line="276" w:lineRule="auto"/>
        <w:rPr>
          <w:rFonts w:ascii="Georgia" w:hAnsi="Georgia" w:cs="Verdana"/>
          <w:b/>
          <w:i/>
          <w:sz w:val="32"/>
          <w:szCs w:val="32"/>
        </w:rPr>
      </w:pPr>
      <w:r w:rsidRPr="00824EA6">
        <w:rPr>
          <w:rFonts w:ascii="Georgia" w:hAnsi="Georgia" w:cs="Verdana"/>
          <w:b/>
          <w:i/>
          <w:sz w:val="32"/>
          <w:szCs w:val="32"/>
        </w:rPr>
        <w:t xml:space="preserve">How </w:t>
      </w:r>
      <w:r w:rsidR="000806FE" w:rsidRPr="00824EA6">
        <w:rPr>
          <w:rFonts w:ascii="Georgia" w:hAnsi="Georgia" w:cs="Verdana"/>
          <w:b/>
          <w:i/>
          <w:sz w:val="32"/>
          <w:szCs w:val="32"/>
        </w:rPr>
        <w:t xml:space="preserve">Important Is Preventative Maintenance? </w:t>
      </w:r>
    </w:p>
    <w:p w14:paraId="25EC9F1A" w14:textId="77777777" w:rsidR="007C2492" w:rsidRPr="006B0F5C" w:rsidRDefault="007C2492" w:rsidP="006B0F5C">
      <w:pPr>
        <w:widowControl w:val="0"/>
        <w:autoSpaceDE w:val="0"/>
        <w:autoSpaceDN w:val="0"/>
        <w:adjustRightInd w:val="0"/>
        <w:spacing w:line="276" w:lineRule="auto"/>
        <w:rPr>
          <w:rFonts w:ascii="Georgia" w:hAnsi="Georgia" w:cs="Helvetica Neue"/>
          <w:u w:color="262626"/>
        </w:rPr>
      </w:pPr>
      <w:r w:rsidRPr="006B0F5C">
        <w:rPr>
          <w:rFonts w:ascii="Georgia" w:hAnsi="Georgia" w:cs="Helvetica Neue"/>
          <w:noProof/>
          <w:u w:color="262626"/>
        </w:rPr>
        <w:drawing>
          <wp:inline distT="0" distB="0" distL="0" distR="0" wp14:anchorId="50519BCF" wp14:editId="65D329FD">
            <wp:extent cx="12700" cy="1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BFD508C" w14:textId="700A1D8E" w:rsidR="000806FE" w:rsidRPr="006B0F5C" w:rsidRDefault="007C2492" w:rsidP="006B0F5C">
      <w:pPr>
        <w:widowControl w:val="0"/>
        <w:autoSpaceDE w:val="0"/>
        <w:autoSpaceDN w:val="0"/>
        <w:adjustRightInd w:val="0"/>
        <w:spacing w:line="276" w:lineRule="auto"/>
        <w:rPr>
          <w:rFonts w:ascii="Georgia" w:hAnsi="Georgia" w:cs="Verdana"/>
          <w:u w:color="262626"/>
        </w:rPr>
      </w:pPr>
      <w:r w:rsidRPr="006B0F5C">
        <w:rPr>
          <w:rFonts w:ascii="Georgia" w:hAnsi="Georgia" w:cs="Verdana"/>
          <w:u w:color="262626"/>
        </w:rPr>
        <w:t>As you know, home</w:t>
      </w:r>
      <w:r w:rsidR="000806FE" w:rsidRPr="006B0F5C">
        <w:rPr>
          <w:rFonts w:ascii="Georgia" w:hAnsi="Georgia" w:cs="Verdana"/>
          <w:u w:color="262626"/>
        </w:rPr>
        <w:t xml:space="preserve"> </w:t>
      </w:r>
      <w:r w:rsidRPr="006B0F5C">
        <w:rPr>
          <w:rFonts w:ascii="Georgia" w:hAnsi="Georgia" w:cs="Verdana"/>
          <w:u w:color="262626"/>
        </w:rPr>
        <w:t>ownership is one of the single biggest investments we</w:t>
      </w:r>
      <w:r w:rsidR="000806FE" w:rsidRPr="006B0F5C">
        <w:rPr>
          <w:rFonts w:ascii="Georgia" w:hAnsi="Georgia" w:cs="Verdana"/>
          <w:u w:color="262626"/>
        </w:rPr>
        <w:t xml:space="preserve"> will make in our lifetime. That’</w:t>
      </w:r>
      <w:r w:rsidRPr="006B0F5C">
        <w:rPr>
          <w:rFonts w:ascii="Georgia" w:hAnsi="Georgia" w:cs="Verdana"/>
          <w:u w:color="262626"/>
        </w:rPr>
        <w:t>s why proper home maintenance is so important.  Regular home main</w:t>
      </w:r>
      <w:r w:rsidR="000806FE" w:rsidRPr="006B0F5C">
        <w:rPr>
          <w:rFonts w:ascii="Georgia" w:hAnsi="Georgia" w:cs="Verdana"/>
          <w:u w:color="262626"/>
        </w:rPr>
        <w:t xml:space="preserve">tenance enhances the property’s </w:t>
      </w:r>
      <w:r w:rsidRPr="006B0F5C">
        <w:rPr>
          <w:rFonts w:ascii="Georgia" w:hAnsi="Georgia" w:cs="Verdana"/>
          <w:u w:color="262626"/>
        </w:rPr>
        <w:t xml:space="preserve">economic age (the number of years a house is expected to survive), ensures safety, prevents simple upkeep from turning into costly repairs and may even reduce energy consumption.  </w:t>
      </w:r>
    </w:p>
    <w:p w14:paraId="7DF6A97E" w14:textId="77777777" w:rsidR="000806FE" w:rsidRPr="006B0F5C" w:rsidRDefault="000806FE" w:rsidP="006B0F5C">
      <w:pPr>
        <w:widowControl w:val="0"/>
        <w:autoSpaceDE w:val="0"/>
        <w:autoSpaceDN w:val="0"/>
        <w:adjustRightInd w:val="0"/>
        <w:spacing w:line="276" w:lineRule="auto"/>
        <w:rPr>
          <w:rFonts w:ascii="Georgia" w:hAnsi="Georgia" w:cs="Verdana"/>
          <w:u w:color="262626"/>
        </w:rPr>
      </w:pPr>
    </w:p>
    <w:p w14:paraId="0B49F9EE" w14:textId="775064C9" w:rsidR="007C2492" w:rsidRPr="006B0F5C" w:rsidRDefault="007C2492" w:rsidP="006B0F5C">
      <w:pPr>
        <w:widowControl w:val="0"/>
        <w:autoSpaceDE w:val="0"/>
        <w:autoSpaceDN w:val="0"/>
        <w:adjustRightInd w:val="0"/>
        <w:spacing w:line="276" w:lineRule="auto"/>
        <w:rPr>
          <w:rFonts w:ascii="Georgia" w:hAnsi="Georgia" w:cs="Verdana"/>
          <w:u w:color="262626"/>
        </w:rPr>
      </w:pPr>
      <w:r w:rsidRPr="006B0F5C">
        <w:rPr>
          <w:rFonts w:ascii="Georgia" w:hAnsi="Georgia" w:cs="Verdana"/>
          <w:u w:color="262626"/>
        </w:rPr>
        <w:t>Having a wel</w:t>
      </w:r>
      <w:r w:rsidR="000806FE" w:rsidRPr="006B0F5C">
        <w:rPr>
          <w:rFonts w:ascii="Georgia" w:hAnsi="Georgia" w:cs="Verdana"/>
          <w:u w:color="262626"/>
        </w:rPr>
        <w:t>l maintained home provides peace</w:t>
      </w:r>
      <w:r w:rsidRPr="006B0F5C">
        <w:rPr>
          <w:rFonts w:ascii="Georgia" w:hAnsi="Georgia" w:cs="Verdana"/>
          <w:u w:color="262626"/>
        </w:rPr>
        <w:t xml:space="preserve"> of mind and increases resale value.  </w:t>
      </w:r>
      <w:r w:rsidR="000806FE" w:rsidRPr="006B0F5C">
        <w:rPr>
          <w:rFonts w:ascii="Georgia" w:hAnsi="Georgia" w:cs="Verdana"/>
          <w:u w:color="262626"/>
        </w:rPr>
        <w:t>So for October, we’ve put together a</w:t>
      </w:r>
      <w:r w:rsidRPr="006B0F5C">
        <w:rPr>
          <w:rFonts w:ascii="Georgia" w:hAnsi="Georgia" w:cs="Verdana"/>
          <w:u w:color="262626"/>
        </w:rPr>
        <w:t xml:space="preserve"> home im</w:t>
      </w:r>
      <w:r w:rsidR="00B27A7A">
        <w:rPr>
          <w:rFonts w:ascii="Georgia" w:hAnsi="Georgia" w:cs="Verdana"/>
          <w:u w:color="262626"/>
        </w:rPr>
        <w:t>provement and inspection checklist</w:t>
      </w:r>
      <w:r w:rsidRPr="006B0F5C">
        <w:rPr>
          <w:rFonts w:ascii="Georgia" w:hAnsi="Georgia" w:cs="Verdana"/>
          <w:u w:color="262626"/>
        </w:rPr>
        <w:t xml:space="preserve"> for you to follow.  </w:t>
      </w:r>
    </w:p>
    <w:p w14:paraId="3005CC92" w14:textId="77777777" w:rsidR="007C2492" w:rsidRPr="006B0F5C" w:rsidRDefault="007C2492" w:rsidP="006B0F5C">
      <w:pPr>
        <w:widowControl w:val="0"/>
        <w:autoSpaceDE w:val="0"/>
        <w:autoSpaceDN w:val="0"/>
        <w:adjustRightInd w:val="0"/>
        <w:spacing w:line="276" w:lineRule="auto"/>
        <w:rPr>
          <w:rFonts w:ascii="Georgia" w:hAnsi="Georgia" w:cs="Verdana"/>
          <w:u w:color="262626"/>
        </w:rPr>
      </w:pPr>
    </w:p>
    <w:p w14:paraId="6985BDDA" w14:textId="300AC3DD" w:rsidR="007C2492" w:rsidRPr="006B0F5C" w:rsidRDefault="007C2492" w:rsidP="006B0F5C">
      <w:pPr>
        <w:widowControl w:val="0"/>
        <w:autoSpaceDE w:val="0"/>
        <w:autoSpaceDN w:val="0"/>
        <w:adjustRightInd w:val="0"/>
        <w:spacing w:line="276" w:lineRule="auto"/>
        <w:rPr>
          <w:rFonts w:ascii="Georgia" w:hAnsi="Georgia" w:cs="Verdana"/>
          <w:b/>
          <w:bCs/>
          <w:u w:color="262626"/>
        </w:rPr>
      </w:pPr>
      <w:r w:rsidRPr="006B0F5C">
        <w:rPr>
          <w:rFonts w:ascii="Georgia" w:hAnsi="Georgia" w:cs="Verdana"/>
          <w:b/>
          <w:bCs/>
          <w:u w:color="262626"/>
        </w:rPr>
        <w:t>Interior</w:t>
      </w:r>
      <w:r w:rsidR="000806FE" w:rsidRPr="006B0F5C">
        <w:rPr>
          <w:rFonts w:ascii="Georgia" w:hAnsi="Georgia" w:cs="Verdana"/>
          <w:b/>
          <w:bCs/>
          <w:u w:color="262626"/>
        </w:rPr>
        <w:t>:</w:t>
      </w:r>
    </w:p>
    <w:p w14:paraId="756EA05B" w14:textId="77777777" w:rsidR="000806FE" w:rsidRPr="006B0F5C" w:rsidRDefault="000806FE" w:rsidP="006B0F5C">
      <w:pPr>
        <w:widowControl w:val="0"/>
        <w:autoSpaceDE w:val="0"/>
        <w:autoSpaceDN w:val="0"/>
        <w:adjustRightInd w:val="0"/>
        <w:spacing w:line="276" w:lineRule="auto"/>
        <w:rPr>
          <w:rFonts w:ascii="Georgia" w:hAnsi="Georgia" w:cs="Verdana"/>
          <w:u w:color="262626"/>
        </w:rPr>
      </w:pPr>
    </w:p>
    <w:p w14:paraId="4AD1329B" w14:textId="77777777" w:rsidR="007C2492" w:rsidRPr="006B0F5C" w:rsidRDefault="007C2492" w:rsidP="006B0F5C">
      <w:pPr>
        <w:pStyle w:val="ListParagraph"/>
        <w:widowControl w:val="0"/>
        <w:numPr>
          <w:ilvl w:val="0"/>
          <w:numId w:val="3"/>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Remove or cover all window AC units with plastic.</w:t>
      </w:r>
    </w:p>
    <w:p w14:paraId="568F390D" w14:textId="77777777" w:rsidR="007C2492" w:rsidRPr="006B0F5C" w:rsidRDefault="007C2492" w:rsidP="006B0F5C">
      <w:pPr>
        <w:pStyle w:val="ListParagraph"/>
        <w:widowControl w:val="0"/>
        <w:numPr>
          <w:ilvl w:val="0"/>
          <w:numId w:val="3"/>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Clean and replace filters in humidifiers.</w:t>
      </w:r>
    </w:p>
    <w:p w14:paraId="4F8C9245" w14:textId="77777777" w:rsidR="007C2492" w:rsidRPr="006B0F5C" w:rsidRDefault="007C2492" w:rsidP="006B0F5C">
      <w:pPr>
        <w:pStyle w:val="ListParagraph"/>
        <w:widowControl w:val="0"/>
        <w:numPr>
          <w:ilvl w:val="0"/>
          <w:numId w:val="3"/>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Drain hot water heater (follow manufacturer's instructions).</w:t>
      </w:r>
    </w:p>
    <w:p w14:paraId="5ED44625" w14:textId="77711B35" w:rsidR="007C2492" w:rsidRPr="006B0F5C" w:rsidRDefault="007C2492" w:rsidP="006B0F5C">
      <w:pPr>
        <w:pStyle w:val="ListParagraph"/>
        <w:widowControl w:val="0"/>
        <w:numPr>
          <w:ilvl w:val="0"/>
          <w:numId w:val="3"/>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Alway</w:t>
      </w:r>
      <w:r w:rsidR="000806FE" w:rsidRPr="006B0F5C">
        <w:rPr>
          <w:rFonts w:ascii="Georgia" w:hAnsi="Georgia" w:cs="Verdana"/>
          <w:u w:color="262626"/>
        </w:rPr>
        <w:t>s be sure to change/clean your f</w:t>
      </w:r>
      <w:r w:rsidRPr="006B0F5C">
        <w:rPr>
          <w:rFonts w:ascii="Georgia" w:hAnsi="Georgia" w:cs="Verdana"/>
          <w:u w:color="262626"/>
        </w:rPr>
        <w:t xml:space="preserve">urnace/AC filter monthly during peak season heating/cooling.  </w:t>
      </w:r>
    </w:p>
    <w:p w14:paraId="1093D48F" w14:textId="77777777" w:rsidR="007C2492" w:rsidRPr="006B0F5C" w:rsidRDefault="007C2492" w:rsidP="006B0F5C">
      <w:pPr>
        <w:pStyle w:val="ListParagraph"/>
        <w:widowControl w:val="0"/>
        <w:numPr>
          <w:ilvl w:val="0"/>
          <w:numId w:val="3"/>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Change the batteries in carbon monoxide and smoke detectors.</w:t>
      </w:r>
    </w:p>
    <w:p w14:paraId="124E20A2" w14:textId="5F7B0A8D" w:rsidR="007C2492" w:rsidRPr="006B0F5C" w:rsidRDefault="002D7895" w:rsidP="006B0F5C">
      <w:pPr>
        <w:pStyle w:val="ListParagraph"/>
        <w:widowControl w:val="0"/>
        <w:numPr>
          <w:ilvl w:val="0"/>
          <w:numId w:val="3"/>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 xml:space="preserve">Daylight Savings Time - </w:t>
      </w:r>
      <w:r w:rsidR="007C2492" w:rsidRPr="006B0F5C">
        <w:rPr>
          <w:rFonts w:ascii="Georgia" w:hAnsi="Georgia" w:cs="Verdana"/>
          <w:u w:color="262626"/>
        </w:rPr>
        <w:t>reset</w:t>
      </w:r>
      <w:r w:rsidRPr="006B0F5C">
        <w:rPr>
          <w:rFonts w:ascii="Georgia" w:hAnsi="Georgia" w:cs="Verdana"/>
          <w:u w:color="262626"/>
        </w:rPr>
        <w:t xml:space="preserve"> clocks in all your electronics, </w:t>
      </w:r>
      <w:r w:rsidR="007C2492" w:rsidRPr="006B0F5C">
        <w:rPr>
          <w:rFonts w:ascii="Georgia" w:hAnsi="Georgia" w:cs="Verdana"/>
          <w:u w:color="262626"/>
        </w:rPr>
        <w:t>especially your programmable thermostat(s).</w:t>
      </w:r>
    </w:p>
    <w:p w14:paraId="0E50B98A" w14:textId="77777777" w:rsidR="002D7895" w:rsidRPr="006B0F5C" w:rsidRDefault="002D7895" w:rsidP="006B0F5C">
      <w:pPr>
        <w:widowControl w:val="0"/>
        <w:tabs>
          <w:tab w:val="left" w:pos="220"/>
          <w:tab w:val="left" w:pos="720"/>
        </w:tabs>
        <w:autoSpaceDE w:val="0"/>
        <w:autoSpaceDN w:val="0"/>
        <w:adjustRightInd w:val="0"/>
        <w:spacing w:line="276" w:lineRule="auto"/>
        <w:rPr>
          <w:rFonts w:ascii="Georgia" w:hAnsi="Georgia" w:cs="Verdana"/>
          <w:u w:color="262626"/>
        </w:rPr>
      </w:pPr>
    </w:p>
    <w:p w14:paraId="5A46A08C" w14:textId="4689DCE3" w:rsidR="007C2492" w:rsidRPr="006B0F5C" w:rsidRDefault="007C2492" w:rsidP="006B0F5C">
      <w:pPr>
        <w:widowControl w:val="0"/>
        <w:autoSpaceDE w:val="0"/>
        <w:autoSpaceDN w:val="0"/>
        <w:adjustRightInd w:val="0"/>
        <w:spacing w:line="276" w:lineRule="auto"/>
        <w:rPr>
          <w:rFonts w:ascii="Georgia" w:hAnsi="Georgia" w:cs="Verdana"/>
          <w:b/>
          <w:bCs/>
          <w:u w:color="262626"/>
        </w:rPr>
      </w:pPr>
      <w:r w:rsidRPr="006B0F5C">
        <w:rPr>
          <w:rFonts w:ascii="Georgia" w:hAnsi="Georgia" w:cs="Verdana"/>
          <w:b/>
          <w:bCs/>
          <w:u w:color="262626"/>
        </w:rPr>
        <w:t>Exterior</w:t>
      </w:r>
      <w:r w:rsidR="002D7895" w:rsidRPr="006B0F5C">
        <w:rPr>
          <w:rFonts w:ascii="Georgia" w:hAnsi="Georgia" w:cs="Verdana"/>
          <w:b/>
          <w:bCs/>
          <w:u w:color="262626"/>
        </w:rPr>
        <w:t>:</w:t>
      </w:r>
    </w:p>
    <w:p w14:paraId="49EA8F57" w14:textId="77777777" w:rsidR="002D7895" w:rsidRPr="006B0F5C" w:rsidRDefault="002D7895" w:rsidP="006B0F5C">
      <w:pPr>
        <w:widowControl w:val="0"/>
        <w:autoSpaceDE w:val="0"/>
        <w:autoSpaceDN w:val="0"/>
        <w:adjustRightInd w:val="0"/>
        <w:spacing w:line="276" w:lineRule="auto"/>
        <w:rPr>
          <w:rFonts w:ascii="Georgia" w:hAnsi="Georgia" w:cs="Verdana"/>
          <w:u w:color="262626"/>
        </w:rPr>
      </w:pPr>
    </w:p>
    <w:p w14:paraId="6289EF74" w14:textId="77777777" w:rsidR="007C2492" w:rsidRPr="006B0F5C" w:rsidRDefault="007C2492" w:rsidP="006B0F5C">
      <w:pPr>
        <w:pStyle w:val="ListParagraph"/>
        <w:widowControl w:val="0"/>
        <w:numPr>
          <w:ilvl w:val="0"/>
          <w:numId w:val="4"/>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Inspect gutters and downspouts for damage and repair as needed.  Clean leaves, branches and other debris from both roof and gutters. </w:t>
      </w:r>
    </w:p>
    <w:p w14:paraId="60B411C0" w14:textId="4015A8FB" w:rsidR="007C2492" w:rsidRPr="006B0F5C" w:rsidRDefault="007C2492" w:rsidP="006B0F5C">
      <w:pPr>
        <w:pStyle w:val="ListParagraph"/>
        <w:widowControl w:val="0"/>
        <w:numPr>
          <w:ilvl w:val="0"/>
          <w:numId w:val="4"/>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Change storm door and window screens to storm panels.  Inspect screens for damage and repair for spring.</w:t>
      </w:r>
    </w:p>
    <w:p w14:paraId="7719E011" w14:textId="77777777" w:rsidR="007C2492" w:rsidRPr="006B0F5C" w:rsidRDefault="007C2492" w:rsidP="006B0F5C">
      <w:pPr>
        <w:pStyle w:val="ListParagraph"/>
        <w:widowControl w:val="0"/>
        <w:numPr>
          <w:ilvl w:val="0"/>
          <w:numId w:val="4"/>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Drain all water from faucets and hoses.  Store hoses for winter.  Remove all water pumps from fountains and shut water valve to exterior sprinkler system OFF.</w:t>
      </w:r>
    </w:p>
    <w:p w14:paraId="36B5ECE7" w14:textId="77777777" w:rsidR="007C2492" w:rsidRPr="006B0F5C" w:rsidRDefault="007C2492" w:rsidP="006B0F5C">
      <w:pPr>
        <w:pStyle w:val="ListParagraph"/>
        <w:widowControl w:val="0"/>
        <w:numPr>
          <w:ilvl w:val="0"/>
          <w:numId w:val="4"/>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Clean, store or cover outdoor furniture and decorations.</w:t>
      </w:r>
    </w:p>
    <w:p w14:paraId="7C4E3627" w14:textId="77777777" w:rsidR="007C2492" w:rsidRPr="006B0F5C" w:rsidRDefault="007C2492" w:rsidP="006B0F5C">
      <w:pPr>
        <w:pStyle w:val="ListParagraph"/>
        <w:widowControl w:val="0"/>
        <w:numPr>
          <w:ilvl w:val="0"/>
          <w:numId w:val="4"/>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Clean and store lawn equipment and tools.</w:t>
      </w:r>
    </w:p>
    <w:p w14:paraId="5F806702" w14:textId="77777777" w:rsidR="007C2492" w:rsidRPr="006B0F5C" w:rsidRDefault="007C2492" w:rsidP="006B0F5C">
      <w:pPr>
        <w:pStyle w:val="ListParagraph"/>
        <w:widowControl w:val="0"/>
        <w:numPr>
          <w:ilvl w:val="0"/>
          <w:numId w:val="4"/>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Trim tree branches that interfere with your siding or roof.</w:t>
      </w:r>
    </w:p>
    <w:p w14:paraId="5BFCA6D8" w14:textId="42CBD85F" w:rsidR="007C2492" w:rsidRPr="006B0F5C" w:rsidRDefault="007C2492" w:rsidP="006B0F5C">
      <w:pPr>
        <w:pStyle w:val="ListParagraph"/>
        <w:widowControl w:val="0"/>
        <w:numPr>
          <w:ilvl w:val="0"/>
          <w:numId w:val="4"/>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Plant spring flowering bulbs</w:t>
      </w:r>
      <w:r w:rsidR="002D7895" w:rsidRPr="006B0F5C">
        <w:rPr>
          <w:rFonts w:ascii="Georgia" w:hAnsi="Georgia" w:cs="Verdana"/>
          <w:u w:color="262626"/>
        </w:rPr>
        <w:t>.</w:t>
      </w:r>
    </w:p>
    <w:p w14:paraId="0699949F" w14:textId="77777777" w:rsidR="007C2492" w:rsidRPr="006B0F5C" w:rsidRDefault="007C2492" w:rsidP="006B0F5C">
      <w:pPr>
        <w:pStyle w:val="ListParagraph"/>
        <w:widowControl w:val="0"/>
        <w:numPr>
          <w:ilvl w:val="0"/>
          <w:numId w:val="4"/>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t>Clean up fallen leaves, pine needles etc. from lawn and garden beds. </w:t>
      </w:r>
    </w:p>
    <w:p w14:paraId="4CE75DAB" w14:textId="77777777" w:rsidR="007C2492" w:rsidRPr="006B0F5C" w:rsidRDefault="007C2492" w:rsidP="006B0F5C">
      <w:pPr>
        <w:pStyle w:val="ListParagraph"/>
        <w:widowControl w:val="0"/>
        <w:numPr>
          <w:ilvl w:val="0"/>
          <w:numId w:val="4"/>
        </w:numPr>
        <w:tabs>
          <w:tab w:val="left" w:pos="220"/>
          <w:tab w:val="left" w:pos="720"/>
        </w:tabs>
        <w:autoSpaceDE w:val="0"/>
        <w:autoSpaceDN w:val="0"/>
        <w:adjustRightInd w:val="0"/>
        <w:spacing w:line="276" w:lineRule="auto"/>
        <w:rPr>
          <w:rFonts w:ascii="Georgia" w:hAnsi="Georgia" w:cs="Verdana"/>
          <w:u w:color="262626"/>
        </w:rPr>
      </w:pPr>
      <w:r w:rsidRPr="006B0F5C">
        <w:rPr>
          <w:rFonts w:ascii="Georgia" w:hAnsi="Georgia" w:cs="Verdana"/>
          <w:u w:color="262626"/>
        </w:rPr>
        <w:lastRenderedPageBreak/>
        <w:t>Build up soil with slow release fertilizer and mulch plants for winter protection.</w:t>
      </w:r>
    </w:p>
    <w:p w14:paraId="33724B9F" w14:textId="77777777" w:rsidR="002D7895" w:rsidRPr="006B0F5C" w:rsidRDefault="002D7895" w:rsidP="006B0F5C">
      <w:pPr>
        <w:spacing w:line="276" w:lineRule="auto"/>
        <w:rPr>
          <w:rFonts w:ascii="Georgia" w:hAnsi="Georgia" w:cs="Verdana"/>
          <w:u w:color="262626"/>
        </w:rPr>
      </w:pPr>
    </w:p>
    <w:p w14:paraId="2138848A" w14:textId="77777777" w:rsidR="002D7895" w:rsidRPr="006B0F5C" w:rsidRDefault="007C2492" w:rsidP="006B0F5C">
      <w:pPr>
        <w:spacing w:line="276" w:lineRule="auto"/>
        <w:rPr>
          <w:rFonts w:ascii="Georgia" w:hAnsi="Georgia" w:cs="Verdana"/>
          <w:u w:color="262626"/>
        </w:rPr>
      </w:pPr>
      <w:r w:rsidRPr="006B0F5C">
        <w:rPr>
          <w:rFonts w:ascii="Georgia" w:hAnsi="Georgia" w:cs="Verdana"/>
          <w:u w:color="262626"/>
        </w:rPr>
        <w:t xml:space="preserve">How important is preventative maintenance? Without it, your home could easily lose 10 to 12 percent of its appraised value. Researchers suggest that regular maintenance increases the value of a house by about 1% a year.  However, professional appraisers are quick to point out any gain is typically offset by the ongoing cost of maintenance. </w:t>
      </w:r>
    </w:p>
    <w:p w14:paraId="357293DD" w14:textId="77777777" w:rsidR="002D7895" w:rsidRPr="006B0F5C" w:rsidRDefault="002D7895" w:rsidP="006B0F5C">
      <w:pPr>
        <w:spacing w:line="276" w:lineRule="auto"/>
        <w:rPr>
          <w:rFonts w:ascii="Georgia" w:hAnsi="Georgia" w:cs="Verdana"/>
          <w:u w:color="262626"/>
        </w:rPr>
      </w:pPr>
    </w:p>
    <w:p w14:paraId="63015504" w14:textId="04B886D7" w:rsidR="007C2492" w:rsidRPr="006B0F5C" w:rsidRDefault="007C2492" w:rsidP="006B0F5C">
      <w:pPr>
        <w:spacing w:line="276" w:lineRule="auto"/>
        <w:rPr>
          <w:rFonts w:ascii="Georgia" w:hAnsi="Georgia" w:cs="Verdana"/>
          <w:u w:color="262626"/>
        </w:rPr>
      </w:pPr>
      <w:r w:rsidRPr="006B0F5C">
        <w:rPr>
          <w:rFonts w:ascii="Georgia" w:hAnsi="Georgia" w:cs="Verdana"/>
          <w:u w:color="262626"/>
        </w:rPr>
        <w:t xml:space="preserve">According to the U.S. Census, over time annual maintenance can cost upwards to $3,300 or 1 to 3 percent </w:t>
      </w:r>
      <w:r w:rsidR="002D7895" w:rsidRPr="006B0F5C">
        <w:rPr>
          <w:rFonts w:ascii="Georgia" w:hAnsi="Georgia" w:cs="Verdana"/>
          <w:u w:color="262626"/>
        </w:rPr>
        <w:t>of a home’s initial cost depende</w:t>
      </w:r>
      <w:r w:rsidRPr="006B0F5C">
        <w:rPr>
          <w:rFonts w:ascii="Georgia" w:hAnsi="Georgia" w:cs="Verdana"/>
          <w:u w:color="262626"/>
        </w:rPr>
        <w:t>nt on its geographic location. To put this in perspective; owners of a $200,000 house should plan to budget $2,000 to $6,000 per year for ongoing maintenance and upkeep depending on the age of the home.</w:t>
      </w:r>
    </w:p>
    <w:p w14:paraId="4787F7AB" w14:textId="77777777" w:rsidR="0025781D" w:rsidRPr="006B0F5C" w:rsidRDefault="0025781D" w:rsidP="006B0F5C">
      <w:pPr>
        <w:spacing w:line="276" w:lineRule="auto"/>
        <w:rPr>
          <w:rFonts w:ascii="Georgia" w:hAnsi="Georgia" w:cs="Verdana"/>
          <w:u w:color="262626"/>
        </w:rPr>
      </w:pPr>
    </w:p>
    <w:p w14:paraId="4B6D33E0" w14:textId="77777777" w:rsidR="00824EA6" w:rsidRPr="00824EA6" w:rsidRDefault="00824EA6" w:rsidP="00824EA6">
      <w:pPr>
        <w:spacing w:line="276" w:lineRule="auto"/>
        <w:rPr>
          <w:rFonts w:ascii="Georgia" w:hAnsi="Georgia" w:cs="Arial"/>
          <w:b/>
          <w:sz w:val="32"/>
          <w:szCs w:val="32"/>
        </w:rPr>
      </w:pPr>
    </w:p>
    <w:p w14:paraId="452769DF" w14:textId="6E70FCBF" w:rsidR="007E41E8" w:rsidRPr="00824EA6" w:rsidRDefault="007E41E8" w:rsidP="00824EA6">
      <w:pPr>
        <w:spacing w:line="276" w:lineRule="auto"/>
        <w:rPr>
          <w:rFonts w:ascii="Georgia" w:hAnsi="Georgia" w:cs="Arial"/>
          <w:b/>
          <w:sz w:val="32"/>
          <w:szCs w:val="32"/>
        </w:rPr>
      </w:pPr>
      <w:r w:rsidRPr="00824EA6">
        <w:rPr>
          <w:rFonts w:ascii="Georgia" w:hAnsi="Georgia" w:cs="Arial"/>
          <w:b/>
          <w:sz w:val="32"/>
          <w:szCs w:val="32"/>
        </w:rPr>
        <w:t xml:space="preserve">Pull-Apart </w:t>
      </w:r>
      <w:r w:rsidR="00802C3D" w:rsidRPr="00824EA6">
        <w:rPr>
          <w:rFonts w:ascii="Georgia" w:hAnsi="Georgia" w:cs="Arial"/>
          <w:b/>
          <w:sz w:val="32"/>
          <w:szCs w:val="32"/>
        </w:rPr>
        <w:t>Spider Web</w:t>
      </w:r>
      <w:r w:rsidRPr="00824EA6">
        <w:rPr>
          <w:rFonts w:ascii="Georgia" w:hAnsi="Georgia" w:cs="Arial"/>
          <w:b/>
          <w:sz w:val="32"/>
          <w:szCs w:val="32"/>
        </w:rPr>
        <w:t xml:space="preserve"> Cupcakes</w:t>
      </w:r>
    </w:p>
    <w:p w14:paraId="1D77B377" w14:textId="77777777" w:rsidR="007C2492" w:rsidRPr="006B0F5C" w:rsidRDefault="007C2492" w:rsidP="006B0F5C">
      <w:pPr>
        <w:widowControl w:val="0"/>
        <w:autoSpaceDE w:val="0"/>
        <w:autoSpaceDN w:val="0"/>
        <w:adjustRightInd w:val="0"/>
        <w:spacing w:line="276" w:lineRule="auto"/>
        <w:rPr>
          <w:rFonts w:ascii="Georgia" w:hAnsi="Georgia" w:cs="Arial"/>
          <w:b/>
          <w:bCs/>
        </w:rPr>
      </w:pPr>
    </w:p>
    <w:p w14:paraId="0DB1577F" w14:textId="4D9310F9" w:rsidR="007C2492" w:rsidRPr="006B0F5C" w:rsidRDefault="007C2492" w:rsidP="006B0F5C">
      <w:pPr>
        <w:pStyle w:val="ListParagraph"/>
        <w:widowControl w:val="0"/>
        <w:numPr>
          <w:ilvl w:val="0"/>
          <w:numId w:val="5"/>
        </w:numPr>
        <w:autoSpaceDE w:val="0"/>
        <w:autoSpaceDN w:val="0"/>
        <w:adjustRightInd w:val="0"/>
        <w:spacing w:line="276" w:lineRule="auto"/>
        <w:rPr>
          <w:rFonts w:ascii="Georgia" w:hAnsi="Georgia" w:cs="Arial"/>
        </w:rPr>
      </w:pPr>
      <w:r w:rsidRPr="006B0F5C">
        <w:rPr>
          <w:rFonts w:ascii="Georgia" w:hAnsi="Georgia" w:cs="Arial"/>
        </w:rPr>
        <w:t>1</w:t>
      </w:r>
      <w:r w:rsidR="003400D9" w:rsidRPr="006B0F5C">
        <w:rPr>
          <w:rFonts w:ascii="Georgia" w:hAnsi="Georgia" w:cs="Arial"/>
        </w:rPr>
        <w:t xml:space="preserve"> </w:t>
      </w:r>
      <w:r w:rsidRPr="006B0F5C">
        <w:rPr>
          <w:rFonts w:ascii="Georgia" w:hAnsi="Georgia" w:cs="Arial"/>
        </w:rPr>
        <w:t xml:space="preserve">box Betty Crocker® </w:t>
      </w:r>
      <w:proofErr w:type="spellStart"/>
      <w:r w:rsidRPr="006B0F5C">
        <w:rPr>
          <w:rFonts w:ascii="Georgia" w:hAnsi="Georgia" w:cs="Arial"/>
        </w:rPr>
        <w:t>SuperMoist</w:t>
      </w:r>
      <w:proofErr w:type="spellEnd"/>
      <w:r w:rsidRPr="006B0F5C">
        <w:rPr>
          <w:rFonts w:ascii="Georgia" w:hAnsi="Georgia" w:cs="Arial"/>
        </w:rPr>
        <w:t>® white cake mix (or other flavor)</w:t>
      </w:r>
      <w:r w:rsidR="007E41E8" w:rsidRPr="006B0F5C">
        <w:rPr>
          <w:rFonts w:ascii="Georgia" w:hAnsi="Georgia" w:cs="Helvetica"/>
        </w:rPr>
        <w:t xml:space="preserve"> </w:t>
      </w:r>
    </w:p>
    <w:p w14:paraId="434FC669" w14:textId="77777777" w:rsidR="007C2492" w:rsidRPr="006B0F5C" w:rsidRDefault="007C2492" w:rsidP="006B0F5C">
      <w:pPr>
        <w:pStyle w:val="ListParagraph"/>
        <w:widowControl w:val="0"/>
        <w:numPr>
          <w:ilvl w:val="0"/>
          <w:numId w:val="5"/>
        </w:numPr>
        <w:autoSpaceDE w:val="0"/>
        <w:autoSpaceDN w:val="0"/>
        <w:adjustRightInd w:val="0"/>
        <w:spacing w:line="276" w:lineRule="auto"/>
        <w:rPr>
          <w:rFonts w:ascii="Georgia" w:hAnsi="Georgia" w:cs="Arial"/>
        </w:rPr>
      </w:pPr>
      <w:r w:rsidRPr="006B0F5C">
        <w:rPr>
          <w:rFonts w:ascii="Georgia" w:hAnsi="Georgia" w:cs="Arial"/>
        </w:rPr>
        <w:t>Water, vegetable oil and egg whites or eggs called for on cake mix box</w:t>
      </w:r>
    </w:p>
    <w:p w14:paraId="2E1E0E37" w14:textId="77777777" w:rsidR="007C2492" w:rsidRPr="006B0F5C" w:rsidRDefault="007C2492" w:rsidP="006B0F5C">
      <w:pPr>
        <w:pStyle w:val="ListParagraph"/>
        <w:widowControl w:val="0"/>
        <w:numPr>
          <w:ilvl w:val="0"/>
          <w:numId w:val="5"/>
        </w:numPr>
        <w:autoSpaceDE w:val="0"/>
        <w:autoSpaceDN w:val="0"/>
        <w:adjustRightInd w:val="0"/>
        <w:spacing w:line="276" w:lineRule="auto"/>
        <w:rPr>
          <w:rFonts w:ascii="Georgia" w:hAnsi="Georgia" w:cs="Arial"/>
        </w:rPr>
      </w:pPr>
      <w:r w:rsidRPr="006B0F5C">
        <w:rPr>
          <w:rFonts w:ascii="Georgia" w:hAnsi="Georgia" w:cs="Arial"/>
        </w:rPr>
        <w:t>Betty Crocker® orange gel food color</w:t>
      </w:r>
    </w:p>
    <w:p w14:paraId="6B905E90" w14:textId="7E72F930" w:rsidR="007C2492" w:rsidRPr="006B0F5C" w:rsidRDefault="007C2492" w:rsidP="006B0F5C">
      <w:pPr>
        <w:pStyle w:val="ListParagraph"/>
        <w:widowControl w:val="0"/>
        <w:numPr>
          <w:ilvl w:val="0"/>
          <w:numId w:val="5"/>
        </w:numPr>
        <w:autoSpaceDE w:val="0"/>
        <w:autoSpaceDN w:val="0"/>
        <w:adjustRightInd w:val="0"/>
        <w:spacing w:line="276" w:lineRule="auto"/>
        <w:rPr>
          <w:rFonts w:ascii="Georgia" w:hAnsi="Georgia" w:cs="Arial"/>
        </w:rPr>
      </w:pPr>
      <w:r w:rsidRPr="006B0F5C">
        <w:rPr>
          <w:rFonts w:ascii="Georgia" w:hAnsi="Georgia" w:cs="Arial"/>
        </w:rPr>
        <w:t>2</w:t>
      </w:r>
      <w:r w:rsidR="003400D9" w:rsidRPr="006B0F5C">
        <w:rPr>
          <w:rFonts w:ascii="Georgia" w:hAnsi="Georgia" w:cs="Arial"/>
        </w:rPr>
        <w:t xml:space="preserve"> </w:t>
      </w:r>
      <w:r w:rsidRPr="006B0F5C">
        <w:rPr>
          <w:rFonts w:ascii="Georgia" w:hAnsi="Georgia" w:cs="Arial"/>
        </w:rPr>
        <w:t>containers Betty Crocker® Whipped fluffy white frosting</w:t>
      </w:r>
    </w:p>
    <w:p w14:paraId="4096D7AC" w14:textId="1A1F12EC" w:rsidR="007C2492" w:rsidRPr="006B0F5C" w:rsidRDefault="007C2492" w:rsidP="006B0F5C">
      <w:pPr>
        <w:pStyle w:val="ListParagraph"/>
        <w:widowControl w:val="0"/>
        <w:numPr>
          <w:ilvl w:val="0"/>
          <w:numId w:val="5"/>
        </w:numPr>
        <w:autoSpaceDE w:val="0"/>
        <w:autoSpaceDN w:val="0"/>
        <w:adjustRightInd w:val="0"/>
        <w:spacing w:line="276" w:lineRule="auto"/>
        <w:rPr>
          <w:rFonts w:ascii="Georgia" w:hAnsi="Georgia" w:cs="Arial"/>
        </w:rPr>
      </w:pPr>
      <w:r w:rsidRPr="006B0F5C">
        <w:rPr>
          <w:rFonts w:ascii="Georgia" w:hAnsi="Georgia" w:cs="Arial"/>
        </w:rPr>
        <w:t>1</w:t>
      </w:r>
      <w:r w:rsidR="003400D9" w:rsidRPr="006B0F5C">
        <w:rPr>
          <w:rFonts w:ascii="Georgia" w:hAnsi="Georgia" w:cs="Arial"/>
        </w:rPr>
        <w:t xml:space="preserve"> </w:t>
      </w:r>
      <w:r w:rsidRPr="006B0F5C">
        <w:rPr>
          <w:rFonts w:ascii="Georgia" w:hAnsi="Georgia" w:cs="Arial"/>
        </w:rPr>
        <w:t xml:space="preserve">tube (0.68 </w:t>
      </w:r>
      <w:r w:rsidR="00802C3D" w:rsidRPr="006B0F5C">
        <w:rPr>
          <w:rFonts w:ascii="Georgia" w:hAnsi="Georgia" w:cs="Arial"/>
        </w:rPr>
        <w:t>oz.</w:t>
      </w:r>
      <w:r w:rsidRPr="006B0F5C">
        <w:rPr>
          <w:rFonts w:ascii="Georgia" w:hAnsi="Georgia" w:cs="Arial"/>
        </w:rPr>
        <w:t>) Betty Crocker® black decorating gel</w:t>
      </w:r>
    </w:p>
    <w:p w14:paraId="2E47E521" w14:textId="77777777" w:rsidR="007C2492" w:rsidRPr="006B0F5C" w:rsidRDefault="007C2492" w:rsidP="006B0F5C">
      <w:pPr>
        <w:pStyle w:val="ListParagraph"/>
        <w:numPr>
          <w:ilvl w:val="0"/>
          <w:numId w:val="5"/>
        </w:numPr>
        <w:spacing w:line="276" w:lineRule="auto"/>
        <w:rPr>
          <w:rFonts w:ascii="Georgia" w:hAnsi="Georgia" w:cs="Arial"/>
        </w:rPr>
      </w:pPr>
      <w:r w:rsidRPr="006B0F5C">
        <w:rPr>
          <w:rFonts w:ascii="Georgia" w:hAnsi="Georgia" w:cs="Arial"/>
        </w:rPr>
        <w:t>Plastic spiders (for decoration)</w:t>
      </w:r>
    </w:p>
    <w:p w14:paraId="0D185C1C" w14:textId="77777777" w:rsidR="003400D9" w:rsidRPr="006B0F5C" w:rsidRDefault="003400D9" w:rsidP="006B0F5C">
      <w:pPr>
        <w:spacing w:line="276" w:lineRule="auto"/>
        <w:rPr>
          <w:rFonts w:ascii="Georgia" w:hAnsi="Georgia" w:cs="Arial"/>
        </w:rPr>
      </w:pPr>
    </w:p>
    <w:p w14:paraId="172DF749" w14:textId="25CC6B2F" w:rsidR="007C2492" w:rsidRPr="006B0F5C" w:rsidRDefault="003400D9" w:rsidP="006B0F5C">
      <w:pPr>
        <w:widowControl w:val="0"/>
        <w:numPr>
          <w:ilvl w:val="0"/>
          <w:numId w:val="1"/>
        </w:numPr>
        <w:tabs>
          <w:tab w:val="left" w:pos="220"/>
          <w:tab w:val="left" w:pos="720"/>
        </w:tabs>
        <w:autoSpaceDE w:val="0"/>
        <w:autoSpaceDN w:val="0"/>
        <w:adjustRightInd w:val="0"/>
        <w:spacing w:line="276" w:lineRule="auto"/>
        <w:ind w:hanging="720"/>
        <w:rPr>
          <w:rFonts w:ascii="Georgia" w:hAnsi="Georgia" w:cs="Arial"/>
        </w:rPr>
      </w:pPr>
      <w:r w:rsidRPr="006B0F5C">
        <w:rPr>
          <w:rFonts w:ascii="Georgia" w:hAnsi="Georgia" w:cs="Arial"/>
          <w:b/>
          <w:bCs/>
        </w:rPr>
        <w:tab/>
      </w:r>
      <w:r w:rsidR="007C2492" w:rsidRPr="006B0F5C">
        <w:rPr>
          <w:rFonts w:ascii="Georgia" w:hAnsi="Georgia" w:cs="Arial"/>
        </w:rPr>
        <w:t>Heat oven to 350°F (325°F for dark or nonstick pans). Place paper baking cup in each of 24 regular-size muffin cups.</w:t>
      </w:r>
    </w:p>
    <w:p w14:paraId="59746C42" w14:textId="42F34AEA" w:rsidR="007C2492" w:rsidRPr="006B0F5C" w:rsidRDefault="003400D9" w:rsidP="006B0F5C">
      <w:pPr>
        <w:widowControl w:val="0"/>
        <w:numPr>
          <w:ilvl w:val="0"/>
          <w:numId w:val="1"/>
        </w:numPr>
        <w:tabs>
          <w:tab w:val="left" w:pos="220"/>
          <w:tab w:val="left" w:pos="720"/>
        </w:tabs>
        <w:autoSpaceDE w:val="0"/>
        <w:autoSpaceDN w:val="0"/>
        <w:adjustRightInd w:val="0"/>
        <w:spacing w:line="276" w:lineRule="auto"/>
        <w:ind w:hanging="720"/>
        <w:rPr>
          <w:rFonts w:ascii="Georgia" w:hAnsi="Georgia" w:cs="Arial"/>
        </w:rPr>
      </w:pPr>
      <w:r w:rsidRPr="006B0F5C">
        <w:rPr>
          <w:rFonts w:ascii="Georgia" w:hAnsi="Georgia" w:cs="Arial"/>
          <w:b/>
          <w:bCs/>
        </w:rPr>
        <w:tab/>
      </w:r>
      <w:r w:rsidR="007C2492" w:rsidRPr="006B0F5C">
        <w:rPr>
          <w:rFonts w:ascii="Georgia" w:hAnsi="Georgia" w:cs="Arial"/>
        </w:rPr>
        <w:t>Mix and bake cake mix as directed on box for 24 cupcakes. Cool 10 minutes; remove from pans to cooling rack. Cool completely, about 30 minutes.</w:t>
      </w:r>
    </w:p>
    <w:p w14:paraId="6269F76B" w14:textId="6FC44637" w:rsidR="007C2492" w:rsidRPr="006B0F5C" w:rsidRDefault="003400D9" w:rsidP="006B0F5C">
      <w:pPr>
        <w:widowControl w:val="0"/>
        <w:numPr>
          <w:ilvl w:val="0"/>
          <w:numId w:val="1"/>
        </w:numPr>
        <w:tabs>
          <w:tab w:val="left" w:pos="220"/>
          <w:tab w:val="left" w:pos="720"/>
        </w:tabs>
        <w:autoSpaceDE w:val="0"/>
        <w:autoSpaceDN w:val="0"/>
        <w:adjustRightInd w:val="0"/>
        <w:spacing w:line="276" w:lineRule="auto"/>
        <w:ind w:hanging="720"/>
        <w:rPr>
          <w:rFonts w:ascii="Georgia" w:hAnsi="Georgia" w:cs="Arial"/>
        </w:rPr>
      </w:pPr>
      <w:r w:rsidRPr="006B0F5C">
        <w:rPr>
          <w:rFonts w:ascii="Georgia" w:hAnsi="Georgia" w:cs="Arial"/>
          <w:b/>
          <w:bCs/>
        </w:rPr>
        <w:tab/>
      </w:r>
      <w:r w:rsidR="007C2492" w:rsidRPr="006B0F5C">
        <w:rPr>
          <w:rFonts w:ascii="Georgia" w:hAnsi="Georgia" w:cs="Arial"/>
        </w:rPr>
        <w:t>On large round platter or pizza pan, arrange cupcakes, placing them close together. In medium bowl, mix food color and frosting. Spread frosting over cupcakes and spaces in between to create 1 large circle of frosting. Squeeze 1 large dot of black gel in center of frosting. With gel, draw concentric circles around the dot, spacing them about 2 inches apart. To create the web design, drag a toothpick from the center dot to the outer edge of the circle, about 12 times. Place plastic spiders on web. Store loosely covered.</w:t>
      </w:r>
    </w:p>
    <w:p w14:paraId="59940110" w14:textId="77777777" w:rsidR="00802C3D" w:rsidRPr="006B0F5C" w:rsidRDefault="00802C3D" w:rsidP="006B0F5C">
      <w:pPr>
        <w:widowControl w:val="0"/>
        <w:tabs>
          <w:tab w:val="left" w:pos="220"/>
          <w:tab w:val="left" w:pos="720"/>
        </w:tabs>
        <w:autoSpaceDE w:val="0"/>
        <w:autoSpaceDN w:val="0"/>
        <w:adjustRightInd w:val="0"/>
        <w:spacing w:line="276" w:lineRule="auto"/>
        <w:rPr>
          <w:rFonts w:ascii="Georgia" w:hAnsi="Georgia" w:cs="Arial"/>
        </w:rPr>
      </w:pPr>
    </w:p>
    <w:p w14:paraId="1DF9A32C" w14:textId="45E266F4" w:rsidR="00802C3D" w:rsidRPr="006B0F5C" w:rsidRDefault="00802C3D" w:rsidP="006B0F5C">
      <w:pPr>
        <w:widowControl w:val="0"/>
        <w:tabs>
          <w:tab w:val="left" w:pos="220"/>
          <w:tab w:val="left" w:pos="720"/>
        </w:tabs>
        <w:autoSpaceDE w:val="0"/>
        <w:autoSpaceDN w:val="0"/>
        <w:adjustRightInd w:val="0"/>
        <w:spacing w:line="276" w:lineRule="auto"/>
        <w:rPr>
          <w:rFonts w:ascii="Georgia" w:hAnsi="Georgia" w:cs="Arial"/>
        </w:rPr>
      </w:pPr>
      <w:r w:rsidRPr="006B0F5C">
        <w:rPr>
          <w:rFonts w:ascii="Georgia" w:hAnsi="Georgia" w:cs="Arial"/>
        </w:rPr>
        <w:t xml:space="preserve">Recipe and photo compliments of </w:t>
      </w:r>
      <w:hyperlink r:id="rId9" w:history="1">
        <w:r w:rsidRPr="006B0F5C">
          <w:rPr>
            <w:rStyle w:val="Hyperlink"/>
            <w:rFonts w:ascii="Georgia" w:hAnsi="Georgia" w:cs="Arial"/>
          </w:rPr>
          <w:t>www.BettyCrocker.com</w:t>
        </w:r>
      </w:hyperlink>
      <w:r w:rsidRPr="006B0F5C">
        <w:rPr>
          <w:rFonts w:ascii="Georgia" w:hAnsi="Georgia" w:cs="Arial"/>
        </w:rPr>
        <w:t xml:space="preserve">.  </w:t>
      </w:r>
    </w:p>
    <w:p w14:paraId="6B51A500" w14:textId="77777777" w:rsidR="00CF343C" w:rsidRDefault="00CF343C" w:rsidP="006B0F5C">
      <w:pPr>
        <w:widowControl w:val="0"/>
        <w:tabs>
          <w:tab w:val="left" w:pos="220"/>
          <w:tab w:val="left" w:pos="720"/>
        </w:tabs>
        <w:autoSpaceDE w:val="0"/>
        <w:autoSpaceDN w:val="0"/>
        <w:adjustRightInd w:val="0"/>
        <w:spacing w:line="276" w:lineRule="auto"/>
        <w:rPr>
          <w:rFonts w:ascii="Georgia" w:hAnsi="Georgia" w:cs="Arial"/>
          <w:b/>
          <w:bCs/>
        </w:rPr>
      </w:pPr>
    </w:p>
    <w:p w14:paraId="62ECA801" w14:textId="77777777" w:rsidR="0042114C" w:rsidRPr="006B0F5C" w:rsidRDefault="0042114C" w:rsidP="006B0F5C">
      <w:pPr>
        <w:widowControl w:val="0"/>
        <w:tabs>
          <w:tab w:val="left" w:pos="220"/>
          <w:tab w:val="left" w:pos="720"/>
        </w:tabs>
        <w:autoSpaceDE w:val="0"/>
        <w:autoSpaceDN w:val="0"/>
        <w:adjustRightInd w:val="0"/>
        <w:spacing w:line="276" w:lineRule="auto"/>
        <w:rPr>
          <w:rFonts w:ascii="Georgia" w:hAnsi="Georgia" w:cs="Arial"/>
          <w:b/>
          <w:bCs/>
        </w:rPr>
      </w:pPr>
    </w:p>
    <w:p w14:paraId="376BF91C" w14:textId="77777777" w:rsidR="00824EA6" w:rsidRDefault="00824EA6" w:rsidP="006B0F5C">
      <w:pPr>
        <w:widowControl w:val="0"/>
        <w:autoSpaceDE w:val="0"/>
        <w:autoSpaceDN w:val="0"/>
        <w:adjustRightInd w:val="0"/>
        <w:spacing w:line="276" w:lineRule="auto"/>
        <w:rPr>
          <w:rFonts w:ascii="Georgia" w:hAnsi="Georgia" w:cs="Georgia"/>
          <w:b/>
        </w:rPr>
      </w:pPr>
    </w:p>
    <w:p w14:paraId="44406DC1" w14:textId="77777777" w:rsidR="00824EA6" w:rsidRDefault="00824EA6" w:rsidP="006B0F5C">
      <w:pPr>
        <w:widowControl w:val="0"/>
        <w:autoSpaceDE w:val="0"/>
        <w:autoSpaceDN w:val="0"/>
        <w:adjustRightInd w:val="0"/>
        <w:spacing w:line="276" w:lineRule="auto"/>
        <w:rPr>
          <w:rFonts w:ascii="Georgia" w:hAnsi="Georgia" w:cs="Georgia"/>
          <w:b/>
        </w:rPr>
      </w:pPr>
    </w:p>
    <w:p w14:paraId="76BF62FF" w14:textId="77777777" w:rsidR="00824EA6" w:rsidRDefault="00824EA6" w:rsidP="006B0F5C">
      <w:pPr>
        <w:widowControl w:val="0"/>
        <w:autoSpaceDE w:val="0"/>
        <w:autoSpaceDN w:val="0"/>
        <w:adjustRightInd w:val="0"/>
        <w:spacing w:line="276" w:lineRule="auto"/>
        <w:rPr>
          <w:rFonts w:ascii="Georgia" w:hAnsi="Georgia" w:cs="Georgia"/>
          <w:b/>
        </w:rPr>
      </w:pPr>
    </w:p>
    <w:p w14:paraId="2745C155" w14:textId="77777777" w:rsidR="00824EA6" w:rsidRDefault="00824EA6" w:rsidP="006B0F5C">
      <w:pPr>
        <w:widowControl w:val="0"/>
        <w:autoSpaceDE w:val="0"/>
        <w:autoSpaceDN w:val="0"/>
        <w:adjustRightInd w:val="0"/>
        <w:spacing w:line="276" w:lineRule="auto"/>
        <w:rPr>
          <w:rFonts w:ascii="Georgia" w:hAnsi="Georgia" w:cs="Georgia"/>
          <w:b/>
        </w:rPr>
      </w:pPr>
    </w:p>
    <w:p w14:paraId="64493236" w14:textId="4B296036" w:rsidR="003B21DC" w:rsidRPr="00824EA6" w:rsidRDefault="003B21DC" w:rsidP="006B0F5C">
      <w:pPr>
        <w:widowControl w:val="0"/>
        <w:autoSpaceDE w:val="0"/>
        <w:autoSpaceDN w:val="0"/>
        <w:adjustRightInd w:val="0"/>
        <w:spacing w:line="276" w:lineRule="auto"/>
        <w:rPr>
          <w:rFonts w:ascii="Georgia" w:hAnsi="Georgia" w:cs="Georgia"/>
          <w:b/>
          <w:sz w:val="32"/>
          <w:szCs w:val="32"/>
        </w:rPr>
      </w:pPr>
      <w:r w:rsidRPr="00824EA6">
        <w:rPr>
          <w:rFonts w:ascii="Georgia" w:hAnsi="Georgia" w:cs="Georgia"/>
          <w:b/>
          <w:sz w:val="32"/>
          <w:szCs w:val="32"/>
        </w:rPr>
        <w:t>Weird and Wacky Facts About Pumpkins</w:t>
      </w:r>
    </w:p>
    <w:p w14:paraId="3B137783" w14:textId="77777777" w:rsidR="0042114C" w:rsidRPr="006B0F5C" w:rsidRDefault="0042114C" w:rsidP="006B0F5C">
      <w:pPr>
        <w:widowControl w:val="0"/>
        <w:autoSpaceDE w:val="0"/>
        <w:autoSpaceDN w:val="0"/>
        <w:adjustRightInd w:val="0"/>
        <w:spacing w:line="276" w:lineRule="auto"/>
        <w:rPr>
          <w:rFonts w:ascii="Georgia" w:hAnsi="Georgia" w:cs="Georgia"/>
          <w:b/>
        </w:rPr>
      </w:pPr>
    </w:p>
    <w:p w14:paraId="1EA590A1" w14:textId="5D31659E" w:rsidR="003B21DC" w:rsidRPr="006B0F5C" w:rsidRDefault="003B21DC" w:rsidP="006B0F5C">
      <w:pPr>
        <w:pStyle w:val="ListParagraph"/>
        <w:widowControl w:val="0"/>
        <w:numPr>
          <w:ilvl w:val="0"/>
          <w:numId w:val="8"/>
        </w:numPr>
        <w:tabs>
          <w:tab w:val="left" w:pos="220"/>
          <w:tab w:val="left" w:pos="720"/>
        </w:tabs>
        <w:autoSpaceDE w:val="0"/>
        <w:autoSpaceDN w:val="0"/>
        <w:adjustRightInd w:val="0"/>
        <w:spacing w:line="276" w:lineRule="auto"/>
        <w:rPr>
          <w:rFonts w:ascii="Georgia" w:hAnsi="Georgia" w:cs="Georgia"/>
        </w:rPr>
      </w:pPr>
      <w:r w:rsidRPr="006B0F5C">
        <w:rPr>
          <w:rFonts w:ascii="Georgia" w:hAnsi="Georgia" w:cs="Georgia"/>
        </w:rPr>
        <w:t>“Pumpkin” first appeared in the 17</w:t>
      </w:r>
      <w:r w:rsidRPr="006B0F5C">
        <w:rPr>
          <w:rFonts w:ascii="Georgia" w:hAnsi="Georgia" w:cs="Georgia"/>
          <w:vertAlign w:val="superscript"/>
        </w:rPr>
        <w:t>th</w:t>
      </w:r>
      <w:r w:rsidRPr="006B0F5C">
        <w:rPr>
          <w:rFonts w:ascii="Georgia" w:hAnsi="Georgia" w:cs="Georgia"/>
        </w:rPr>
        <w:t xml:space="preserve"> century when the Cinderella fairy tale was written.</w:t>
      </w:r>
    </w:p>
    <w:p w14:paraId="01911527" w14:textId="77777777" w:rsidR="003B21DC" w:rsidRPr="006B0F5C" w:rsidRDefault="003B21DC" w:rsidP="006B0F5C">
      <w:pPr>
        <w:pStyle w:val="ListParagraph"/>
        <w:widowControl w:val="0"/>
        <w:numPr>
          <w:ilvl w:val="0"/>
          <w:numId w:val="8"/>
        </w:numPr>
        <w:tabs>
          <w:tab w:val="left" w:pos="220"/>
          <w:tab w:val="left" w:pos="720"/>
        </w:tabs>
        <w:autoSpaceDE w:val="0"/>
        <w:autoSpaceDN w:val="0"/>
        <w:adjustRightInd w:val="0"/>
        <w:spacing w:line="276" w:lineRule="auto"/>
        <w:rPr>
          <w:rFonts w:ascii="Georgia" w:hAnsi="Georgia" w:cs="Georgia"/>
        </w:rPr>
      </w:pPr>
      <w:r w:rsidRPr="006B0F5C">
        <w:rPr>
          <w:rFonts w:ascii="Georgia" w:hAnsi="Georgia" w:cs="Georgia"/>
        </w:rPr>
        <w:t>Pumpkins are grown all over the world on six of the seven continents. Antarctica is the exception.</w:t>
      </w:r>
    </w:p>
    <w:p w14:paraId="35E5345D" w14:textId="52A5A7C1" w:rsidR="003B21DC" w:rsidRPr="006B0F5C" w:rsidRDefault="003B21DC" w:rsidP="006B0F5C">
      <w:pPr>
        <w:pStyle w:val="ListParagraph"/>
        <w:widowControl w:val="0"/>
        <w:numPr>
          <w:ilvl w:val="0"/>
          <w:numId w:val="8"/>
        </w:numPr>
        <w:tabs>
          <w:tab w:val="left" w:pos="220"/>
          <w:tab w:val="left" w:pos="720"/>
        </w:tabs>
        <w:autoSpaceDE w:val="0"/>
        <w:autoSpaceDN w:val="0"/>
        <w:adjustRightInd w:val="0"/>
        <w:spacing w:line="276" w:lineRule="auto"/>
        <w:rPr>
          <w:rFonts w:ascii="Georgia" w:hAnsi="Georgia" w:cs="Georgia"/>
        </w:rPr>
      </w:pPr>
      <w:r w:rsidRPr="006B0F5C">
        <w:rPr>
          <w:rFonts w:ascii="Georgia" w:hAnsi="Georgia" w:cs="Georgia"/>
        </w:rPr>
        <w:t>The self proclaimed “Pumpkin Capital of the World” is Mort</w:t>
      </w:r>
      <w:r w:rsidR="0042114C">
        <w:rPr>
          <w:rFonts w:ascii="Georgia" w:hAnsi="Georgia" w:cs="Georgia"/>
        </w:rPr>
        <w:t>on, Illinois where Libby has it</w:t>
      </w:r>
      <w:r w:rsidRPr="006B0F5C">
        <w:rPr>
          <w:rFonts w:ascii="Georgia" w:hAnsi="Georgia" w:cs="Georgia"/>
        </w:rPr>
        <w:t>s pumpkin plant.</w:t>
      </w:r>
    </w:p>
    <w:p w14:paraId="3F2A11A1" w14:textId="77777777" w:rsidR="003B21DC" w:rsidRPr="006B0F5C" w:rsidRDefault="003B21DC" w:rsidP="006B0F5C">
      <w:pPr>
        <w:pStyle w:val="ListParagraph"/>
        <w:widowControl w:val="0"/>
        <w:numPr>
          <w:ilvl w:val="0"/>
          <w:numId w:val="8"/>
        </w:numPr>
        <w:tabs>
          <w:tab w:val="left" w:pos="220"/>
          <w:tab w:val="left" w:pos="720"/>
        </w:tabs>
        <w:autoSpaceDE w:val="0"/>
        <w:autoSpaceDN w:val="0"/>
        <w:adjustRightInd w:val="0"/>
        <w:spacing w:line="276" w:lineRule="auto"/>
        <w:rPr>
          <w:rFonts w:ascii="Georgia" w:hAnsi="Georgia" w:cs="Georgia"/>
        </w:rPr>
      </w:pPr>
      <w:r w:rsidRPr="006B0F5C">
        <w:rPr>
          <w:rFonts w:ascii="Georgia" w:hAnsi="Georgia" w:cs="Georgia"/>
        </w:rPr>
        <w:t>Throughout history, the pumpkin has been used for many medicinal reasons:</w:t>
      </w:r>
    </w:p>
    <w:p w14:paraId="4BF313EC" w14:textId="77777777" w:rsidR="003B21DC" w:rsidRPr="006B0F5C" w:rsidRDefault="003B21DC" w:rsidP="006B0F5C">
      <w:pPr>
        <w:pStyle w:val="ListParagraph"/>
        <w:widowControl w:val="0"/>
        <w:numPr>
          <w:ilvl w:val="1"/>
          <w:numId w:val="8"/>
        </w:numPr>
        <w:tabs>
          <w:tab w:val="left" w:pos="220"/>
          <w:tab w:val="left" w:pos="720"/>
        </w:tabs>
        <w:autoSpaceDE w:val="0"/>
        <w:autoSpaceDN w:val="0"/>
        <w:adjustRightInd w:val="0"/>
        <w:spacing w:line="276" w:lineRule="auto"/>
        <w:rPr>
          <w:rFonts w:ascii="Georgia" w:hAnsi="Georgia" w:cs="Georgia"/>
        </w:rPr>
      </w:pPr>
      <w:r w:rsidRPr="006B0F5C">
        <w:rPr>
          <w:rFonts w:ascii="Georgia" w:hAnsi="Georgia" w:cs="Georgia"/>
        </w:rPr>
        <w:t>They were once touted as a cure for freckles.</w:t>
      </w:r>
    </w:p>
    <w:p w14:paraId="475014AF" w14:textId="77777777" w:rsidR="003B21DC" w:rsidRPr="006B0F5C" w:rsidRDefault="003B21DC" w:rsidP="006B0F5C">
      <w:pPr>
        <w:pStyle w:val="ListParagraph"/>
        <w:widowControl w:val="0"/>
        <w:numPr>
          <w:ilvl w:val="1"/>
          <w:numId w:val="8"/>
        </w:numPr>
        <w:tabs>
          <w:tab w:val="left" w:pos="220"/>
          <w:tab w:val="left" w:pos="720"/>
        </w:tabs>
        <w:autoSpaceDE w:val="0"/>
        <w:autoSpaceDN w:val="0"/>
        <w:adjustRightInd w:val="0"/>
        <w:spacing w:line="276" w:lineRule="auto"/>
        <w:rPr>
          <w:rFonts w:ascii="Georgia" w:hAnsi="Georgia" w:cs="Georgia"/>
        </w:rPr>
      </w:pPr>
      <w:r w:rsidRPr="006B0F5C">
        <w:rPr>
          <w:rFonts w:ascii="Georgia" w:hAnsi="Georgia" w:cs="Georgia"/>
        </w:rPr>
        <w:t>They were used as a remedy for snakebites.</w:t>
      </w:r>
    </w:p>
    <w:p w14:paraId="66365025" w14:textId="77777777" w:rsidR="003B21DC" w:rsidRPr="006B0F5C" w:rsidRDefault="003B21DC" w:rsidP="006B0F5C">
      <w:pPr>
        <w:pStyle w:val="ListParagraph"/>
        <w:widowControl w:val="0"/>
        <w:numPr>
          <w:ilvl w:val="1"/>
          <w:numId w:val="8"/>
        </w:numPr>
        <w:tabs>
          <w:tab w:val="left" w:pos="220"/>
          <w:tab w:val="left" w:pos="720"/>
        </w:tabs>
        <w:autoSpaceDE w:val="0"/>
        <w:autoSpaceDN w:val="0"/>
        <w:adjustRightInd w:val="0"/>
        <w:spacing w:line="276" w:lineRule="auto"/>
        <w:rPr>
          <w:rFonts w:ascii="Georgia" w:hAnsi="Georgia" w:cs="Georgia"/>
        </w:rPr>
      </w:pPr>
      <w:r w:rsidRPr="006B0F5C">
        <w:rPr>
          <w:rFonts w:ascii="Georgia" w:hAnsi="Georgia" w:cs="Georgia"/>
        </w:rPr>
        <w:t>Pumpkin seeds help avoid prostrate cancer in men.</w:t>
      </w:r>
    </w:p>
    <w:p w14:paraId="4CAD7BB9" w14:textId="729663D8" w:rsidR="003B21DC" w:rsidRPr="006B0F5C" w:rsidRDefault="00C274AC" w:rsidP="006B0F5C">
      <w:pPr>
        <w:pStyle w:val="ListParagraph"/>
        <w:widowControl w:val="0"/>
        <w:numPr>
          <w:ilvl w:val="0"/>
          <w:numId w:val="8"/>
        </w:numPr>
        <w:tabs>
          <w:tab w:val="left" w:pos="220"/>
          <w:tab w:val="left" w:pos="720"/>
        </w:tabs>
        <w:autoSpaceDE w:val="0"/>
        <w:autoSpaceDN w:val="0"/>
        <w:adjustRightInd w:val="0"/>
        <w:spacing w:line="276" w:lineRule="auto"/>
        <w:rPr>
          <w:rFonts w:ascii="Georgia" w:hAnsi="Georgia" w:cs="Georgia"/>
        </w:rPr>
      </w:pPr>
      <w:r w:rsidRPr="006B0F5C">
        <w:rPr>
          <w:rFonts w:ascii="Georgia" w:hAnsi="Georgia" w:cs="Georgia"/>
        </w:rPr>
        <w:t xml:space="preserve">Aside from frogs in Biology class, </w:t>
      </w:r>
      <w:r>
        <w:rPr>
          <w:rFonts w:ascii="Georgia" w:hAnsi="Georgia" w:cs="Georgia"/>
        </w:rPr>
        <w:t>p</w:t>
      </w:r>
      <w:r w:rsidR="003B21DC" w:rsidRPr="006B0F5C">
        <w:rPr>
          <w:rFonts w:ascii="Georgia" w:hAnsi="Georgia" w:cs="Georgia"/>
        </w:rPr>
        <w:t>umpkins have been examined, studied and lite</w:t>
      </w:r>
      <w:r>
        <w:rPr>
          <w:rFonts w:ascii="Georgia" w:hAnsi="Georgia" w:cs="Georgia"/>
        </w:rPr>
        <w:t>rally dissected more than any ot</w:t>
      </w:r>
      <w:r w:rsidR="003B21DC" w:rsidRPr="006B0F5C">
        <w:rPr>
          <w:rFonts w:ascii="Georgia" w:hAnsi="Georgia" w:cs="Georgia"/>
        </w:rPr>
        <w:t xml:space="preserve">her object. </w:t>
      </w:r>
    </w:p>
    <w:p w14:paraId="194064CA" w14:textId="409B05DD" w:rsidR="00CA24DC" w:rsidRPr="006B0F5C" w:rsidRDefault="00CA24DC" w:rsidP="006B0F5C">
      <w:pPr>
        <w:widowControl w:val="0"/>
        <w:numPr>
          <w:ilvl w:val="0"/>
          <w:numId w:val="8"/>
        </w:numPr>
        <w:tabs>
          <w:tab w:val="left" w:pos="0"/>
          <w:tab w:val="left" w:pos="220"/>
        </w:tabs>
        <w:autoSpaceDE w:val="0"/>
        <w:autoSpaceDN w:val="0"/>
        <w:adjustRightInd w:val="0"/>
        <w:spacing w:line="276" w:lineRule="auto"/>
        <w:jc w:val="both"/>
        <w:rPr>
          <w:rFonts w:ascii="Georgia" w:hAnsi="Georgia" w:cs="Times"/>
        </w:rPr>
      </w:pPr>
      <w:r w:rsidRPr="006B0F5C">
        <w:rPr>
          <w:rFonts w:ascii="Georgia" w:hAnsi="Georgia" w:cs="Arial"/>
        </w:rPr>
        <w:t xml:space="preserve">The largest pumpkin pie ever made was over five feet in diameter and weighed over 350 pounds. </w:t>
      </w:r>
    </w:p>
    <w:p w14:paraId="1E73E309" w14:textId="77777777" w:rsidR="00CA24DC" w:rsidRPr="006B0F5C" w:rsidRDefault="00CA24DC" w:rsidP="006B0F5C">
      <w:pPr>
        <w:widowControl w:val="0"/>
        <w:numPr>
          <w:ilvl w:val="0"/>
          <w:numId w:val="8"/>
        </w:numPr>
        <w:tabs>
          <w:tab w:val="left" w:pos="220"/>
          <w:tab w:val="left" w:pos="720"/>
        </w:tabs>
        <w:autoSpaceDE w:val="0"/>
        <w:autoSpaceDN w:val="0"/>
        <w:adjustRightInd w:val="0"/>
        <w:spacing w:line="276" w:lineRule="auto"/>
        <w:jc w:val="both"/>
        <w:rPr>
          <w:rFonts w:ascii="Georgia" w:hAnsi="Georgia" w:cs="Times"/>
        </w:rPr>
      </w:pPr>
      <w:r w:rsidRPr="006B0F5C">
        <w:rPr>
          <w:rFonts w:ascii="Georgia" w:hAnsi="Georgia" w:cs="Arial"/>
        </w:rPr>
        <w:t>The largest pumpkin ever grown weighed 1,140 pounds.</w:t>
      </w:r>
    </w:p>
    <w:p w14:paraId="01319529" w14:textId="77777777" w:rsidR="006B0F5C" w:rsidRDefault="006B0F5C" w:rsidP="006B0F5C">
      <w:pPr>
        <w:widowControl w:val="0"/>
        <w:autoSpaceDE w:val="0"/>
        <w:autoSpaceDN w:val="0"/>
        <w:adjustRightInd w:val="0"/>
        <w:spacing w:line="276" w:lineRule="auto"/>
        <w:ind w:left="360"/>
        <w:rPr>
          <w:rFonts w:ascii="Georgia" w:hAnsi="Georgia" w:cs="Times"/>
          <w:b/>
          <w:bCs/>
        </w:rPr>
      </w:pPr>
    </w:p>
    <w:p w14:paraId="6633F8EC" w14:textId="77777777" w:rsidR="006B0F5C" w:rsidRDefault="006B0F5C" w:rsidP="006B0F5C">
      <w:pPr>
        <w:widowControl w:val="0"/>
        <w:autoSpaceDE w:val="0"/>
        <w:autoSpaceDN w:val="0"/>
        <w:adjustRightInd w:val="0"/>
        <w:spacing w:line="276" w:lineRule="auto"/>
        <w:ind w:left="360"/>
        <w:rPr>
          <w:rFonts w:ascii="Georgia" w:hAnsi="Georgia" w:cs="Times"/>
          <w:b/>
          <w:bCs/>
        </w:rPr>
      </w:pPr>
    </w:p>
    <w:p w14:paraId="72E15AF4" w14:textId="34A33ED6" w:rsidR="006B0F5C" w:rsidRDefault="00824EA6" w:rsidP="006B0F5C">
      <w:pPr>
        <w:widowControl w:val="0"/>
        <w:autoSpaceDE w:val="0"/>
        <w:autoSpaceDN w:val="0"/>
        <w:adjustRightInd w:val="0"/>
        <w:spacing w:line="276" w:lineRule="auto"/>
        <w:ind w:left="360"/>
        <w:rPr>
          <w:rFonts w:ascii="Georgia" w:hAnsi="Georgia" w:cs="Times"/>
          <w:b/>
          <w:bCs/>
        </w:rPr>
      </w:pPr>
      <w:r>
        <w:rPr>
          <w:rFonts w:ascii="Georgia" w:hAnsi="Georgia" w:cs="Times"/>
          <w:b/>
          <w:bCs/>
          <w:noProof/>
        </w:rPr>
        <w:drawing>
          <wp:anchor distT="0" distB="0" distL="114300" distR="114300" simplePos="0" relativeHeight="251662336" behindDoc="0" locked="0" layoutInCell="1" allowOverlap="1" wp14:anchorId="47AA23B7" wp14:editId="27B89E6C">
            <wp:simplePos x="0" y="0"/>
            <wp:positionH relativeFrom="column">
              <wp:posOffset>0</wp:posOffset>
            </wp:positionH>
            <wp:positionV relativeFrom="paragraph">
              <wp:posOffset>202565</wp:posOffset>
            </wp:positionV>
            <wp:extent cx="2400300" cy="1331595"/>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ce-Day-united-states-of-america-23406746-1920-1200-e1372382827475.jpg"/>
                    <pic:cNvPicPr/>
                  </pic:nvPicPr>
                  <pic:blipFill rotWithShape="1">
                    <a:blip r:embed="rId10">
                      <a:extLst>
                        <a:ext uri="{28A0092B-C50C-407E-A947-70E740481C1C}">
                          <a14:useLocalDpi xmlns:a14="http://schemas.microsoft.com/office/drawing/2010/main" val="0"/>
                        </a:ext>
                      </a:extLst>
                    </a:blip>
                    <a:srcRect l="25597" r="5045"/>
                    <a:stretch/>
                  </pic:blipFill>
                  <pic:spPr bwMode="auto">
                    <a:xfrm>
                      <a:off x="0" y="0"/>
                      <a:ext cx="240030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B17EF" w14:textId="06F308BF" w:rsidR="005A2854" w:rsidRPr="00824EA6" w:rsidRDefault="005A2854" w:rsidP="006B0F5C">
      <w:pPr>
        <w:widowControl w:val="0"/>
        <w:autoSpaceDE w:val="0"/>
        <w:autoSpaceDN w:val="0"/>
        <w:adjustRightInd w:val="0"/>
        <w:spacing w:line="276" w:lineRule="auto"/>
        <w:rPr>
          <w:rFonts w:ascii="Georgia" w:hAnsi="Georgia" w:cs="Times"/>
          <w:b/>
          <w:bCs/>
          <w:sz w:val="32"/>
          <w:szCs w:val="32"/>
        </w:rPr>
      </w:pPr>
      <w:r w:rsidRPr="00824EA6">
        <w:rPr>
          <w:rFonts w:ascii="Georgia" w:hAnsi="Georgia" w:cs="Times"/>
          <w:b/>
          <w:bCs/>
          <w:sz w:val="32"/>
          <w:szCs w:val="32"/>
        </w:rPr>
        <w:t>Best of America 2013: Inspiring Stories</w:t>
      </w:r>
    </w:p>
    <w:p w14:paraId="4A6B3EF2" w14:textId="77777777" w:rsidR="006B0F5C" w:rsidRPr="006B0F5C" w:rsidRDefault="006B0F5C" w:rsidP="006B0F5C">
      <w:pPr>
        <w:widowControl w:val="0"/>
        <w:autoSpaceDE w:val="0"/>
        <w:autoSpaceDN w:val="0"/>
        <w:adjustRightInd w:val="0"/>
        <w:spacing w:line="276" w:lineRule="auto"/>
        <w:rPr>
          <w:rFonts w:ascii="Georgia" w:hAnsi="Georgia" w:cs="Times"/>
          <w:b/>
          <w:bCs/>
        </w:rPr>
      </w:pPr>
    </w:p>
    <w:p w14:paraId="1092267C" w14:textId="77777777" w:rsidR="005A2854" w:rsidRDefault="005A2854" w:rsidP="006B0F5C">
      <w:pPr>
        <w:widowControl w:val="0"/>
        <w:autoSpaceDE w:val="0"/>
        <w:autoSpaceDN w:val="0"/>
        <w:adjustRightInd w:val="0"/>
        <w:spacing w:line="276" w:lineRule="auto"/>
        <w:rPr>
          <w:rFonts w:ascii="Georgia" w:hAnsi="Georgia" w:cs="Times"/>
        </w:rPr>
      </w:pPr>
      <w:r w:rsidRPr="006B0F5C">
        <w:rPr>
          <w:rFonts w:ascii="Georgia" w:hAnsi="Georgia" w:cs="Times"/>
        </w:rPr>
        <w:t>Need more reasons to love America? Add these touching moments, inspiring stories, and good deeds to the list.</w:t>
      </w:r>
    </w:p>
    <w:p w14:paraId="0F5AB0F2" w14:textId="77777777" w:rsidR="006B0F5C" w:rsidRPr="006B0F5C" w:rsidRDefault="006B0F5C" w:rsidP="006B0F5C">
      <w:pPr>
        <w:widowControl w:val="0"/>
        <w:autoSpaceDE w:val="0"/>
        <w:autoSpaceDN w:val="0"/>
        <w:adjustRightInd w:val="0"/>
        <w:spacing w:line="276" w:lineRule="auto"/>
        <w:rPr>
          <w:rFonts w:ascii="Georgia" w:hAnsi="Georgia" w:cs="Times"/>
        </w:rPr>
      </w:pPr>
    </w:p>
    <w:p w14:paraId="109B4408" w14:textId="206AB736" w:rsidR="005A2854" w:rsidRDefault="005A2854" w:rsidP="006B0F5C">
      <w:pPr>
        <w:widowControl w:val="0"/>
        <w:autoSpaceDE w:val="0"/>
        <w:autoSpaceDN w:val="0"/>
        <w:adjustRightInd w:val="0"/>
        <w:spacing w:line="276" w:lineRule="auto"/>
        <w:rPr>
          <w:rFonts w:ascii="Georgia" w:hAnsi="Georgia" w:cs="Times"/>
        </w:rPr>
      </w:pPr>
      <w:r w:rsidRPr="006B0F5C">
        <w:rPr>
          <w:rFonts w:ascii="Georgia" w:hAnsi="Georgia" w:cs="Times"/>
          <w:b/>
          <w:bCs/>
        </w:rPr>
        <w:t>Our Olympians stay in school.</w:t>
      </w:r>
      <w:r w:rsidR="0042114C">
        <w:rPr>
          <w:rFonts w:ascii="Georgia" w:hAnsi="Georgia" w:cs="Times"/>
          <w:b/>
          <w:bCs/>
        </w:rPr>
        <w:t xml:space="preserve">  </w:t>
      </w:r>
      <w:r w:rsidRPr="006B0F5C">
        <w:rPr>
          <w:rFonts w:ascii="Georgia" w:hAnsi="Georgia" w:cs="Times"/>
        </w:rPr>
        <w:t>Gold-medal swimmer Missy Franklin, 17, turned down millions of dollars in endorsements to finish her senior year and swim for Regis Jesuit High School in Aurora, Colorado.</w:t>
      </w:r>
    </w:p>
    <w:p w14:paraId="39034A37" w14:textId="77777777" w:rsidR="0042114C" w:rsidRPr="0042114C" w:rsidRDefault="0042114C" w:rsidP="006B0F5C">
      <w:pPr>
        <w:widowControl w:val="0"/>
        <w:autoSpaceDE w:val="0"/>
        <w:autoSpaceDN w:val="0"/>
        <w:adjustRightInd w:val="0"/>
        <w:spacing w:line="276" w:lineRule="auto"/>
        <w:rPr>
          <w:rFonts w:ascii="Georgia" w:hAnsi="Georgia" w:cs="Times"/>
          <w:b/>
          <w:bCs/>
        </w:rPr>
      </w:pPr>
    </w:p>
    <w:p w14:paraId="21B83B99" w14:textId="4C64335E" w:rsidR="005A2854" w:rsidRPr="0042114C" w:rsidRDefault="0042114C" w:rsidP="006B0F5C">
      <w:pPr>
        <w:widowControl w:val="0"/>
        <w:autoSpaceDE w:val="0"/>
        <w:autoSpaceDN w:val="0"/>
        <w:adjustRightInd w:val="0"/>
        <w:spacing w:line="276" w:lineRule="auto"/>
        <w:rPr>
          <w:rFonts w:ascii="Georgia" w:hAnsi="Georgia" w:cs="Times"/>
          <w:b/>
          <w:bCs/>
        </w:rPr>
      </w:pPr>
      <w:r>
        <w:rPr>
          <w:rFonts w:ascii="Georgia" w:hAnsi="Georgia" w:cs="Times"/>
          <w:b/>
          <w:bCs/>
        </w:rPr>
        <w:t>Our kids will</w:t>
      </w:r>
      <w:r w:rsidR="005A2854" w:rsidRPr="006B0F5C">
        <w:rPr>
          <w:rFonts w:ascii="Georgia" w:hAnsi="Georgia" w:cs="Times"/>
          <w:b/>
          <w:bCs/>
        </w:rPr>
        <w:t xml:space="preserve"> do anything for a dog.</w:t>
      </w:r>
      <w:r>
        <w:rPr>
          <w:rFonts w:ascii="Georgia" w:hAnsi="Georgia" w:cs="Times"/>
          <w:b/>
          <w:bCs/>
        </w:rPr>
        <w:t xml:space="preserve">  </w:t>
      </w:r>
      <w:r w:rsidR="005A2854" w:rsidRPr="006B0F5C">
        <w:rPr>
          <w:rFonts w:ascii="Georgia" w:hAnsi="Georgia" w:cs="Times"/>
        </w:rPr>
        <w:t xml:space="preserve">The Cordell sisters outsmarted their parents by crowd-sourcing their puppy. Mom and Dad promised daughters Cadence, 12, and Emerson, 9, that if they garnered one million likes on their Facebook page, they could get a dog. </w:t>
      </w:r>
      <w:r w:rsidRPr="006B0F5C">
        <w:rPr>
          <w:rFonts w:ascii="Georgia" w:hAnsi="Georgia" w:cs="Times"/>
        </w:rPr>
        <w:t>The gi</w:t>
      </w:r>
      <w:r>
        <w:rPr>
          <w:rFonts w:ascii="Georgia" w:hAnsi="Georgia" w:cs="Times"/>
        </w:rPr>
        <w:t>rls posted a photo of them</w:t>
      </w:r>
      <w:r w:rsidRPr="006B0F5C">
        <w:rPr>
          <w:rFonts w:ascii="Georgia" w:hAnsi="Georgia" w:cs="Times"/>
        </w:rPr>
        <w:t xml:space="preserve"> holding a persuasive sign and, after drawing a million likes in just seven hours, were allowed to adopt Millie.</w:t>
      </w:r>
    </w:p>
    <w:p w14:paraId="1D2D9539" w14:textId="77777777" w:rsidR="0042114C" w:rsidRDefault="0042114C" w:rsidP="006B0F5C">
      <w:pPr>
        <w:widowControl w:val="0"/>
        <w:autoSpaceDE w:val="0"/>
        <w:autoSpaceDN w:val="0"/>
        <w:adjustRightInd w:val="0"/>
        <w:spacing w:line="276" w:lineRule="auto"/>
        <w:rPr>
          <w:rFonts w:ascii="Georgia" w:hAnsi="Georgia" w:cs="Times"/>
          <w:b/>
          <w:bCs/>
        </w:rPr>
      </w:pPr>
    </w:p>
    <w:p w14:paraId="2F866C54" w14:textId="5728B8F2" w:rsidR="005A2854" w:rsidRDefault="005A2854" w:rsidP="006B0F5C">
      <w:pPr>
        <w:widowControl w:val="0"/>
        <w:autoSpaceDE w:val="0"/>
        <w:autoSpaceDN w:val="0"/>
        <w:adjustRightInd w:val="0"/>
        <w:spacing w:line="276" w:lineRule="auto"/>
        <w:rPr>
          <w:rFonts w:ascii="Georgia" w:hAnsi="Georgia" w:cs="Times"/>
        </w:rPr>
      </w:pPr>
      <w:r w:rsidRPr="006B0F5C">
        <w:rPr>
          <w:rFonts w:ascii="Georgia" w:hAnsi="Georgia" w:cs="Times"/>
          <w:b/>
          <w:bCs/>
        </w:rPr>
        <w:lastRenderedPageBreak/>
        <w:t>Little libraries catch on.</w:t>
      </w:r>
      <w:r w:rsidR="0042114C">
        <w:rPr>
          <w:rFonts w:ascii="Georgia" w:hAnsi="Georgia" w:cs="Times"/>
          <w:b/>
          <w:bCs/>
        </w:rPr>
        <w:t xml:space="preserve">  </w:t>
      </w:r>
      <w:r w:rsidRPr="006B0F5C">
        <w:rPr>
          <w:rFonts w:ascii="Georgia" w:hAnsi="Georgia" w:cs="Times"/>
        </w:rPr>
        <w:t xml:space="preserve">Todd </w:t>
      </w:r>
      <w:proofErr w:type="spellStart"/>
      <w:r w:rsidRPr="006B0F5C">
        <w:rPr>
          <w:rFonts w:ascii="Georgia" w:hAnsi="Georgia" w:cs="Times"/>
        </w:rPr>
        <w:t>Bol</w:t>
      </w:r>
      <w:proofErr w:type="spellEnd"/>
      <w:r w:rsidRPr="006B0F5C">
        <w:rPr>
          <w:rFonts w:ascii="Georgia" w:hAnsi="Georgia" w:cs="Times"/>
        </w:rPr>
        <w:t xml:space="preserve"> built a tiny version of a one-room schoolhouse and mounted it on a post in front of his Hudson, Wisconsin, home. To celebrate his mother, a teacher, he filled it with books for neighbors to borrow. Three years later, there are 6,500 little libraries across the nation.</w:t>
      </w:r>
    </w:p>
    <w:p w14:paraId="49078EAD" w14:textId="77777777" w:rsidR="005A2854" w:rsidRPr="006B0F5C" w:rsidRDefault="005A2854" w:rsidP="006B0F5C">
      <w:pPr>
        <w:widowControl w:val="0"/>
        <w:autoSpaceDE w:val="0"/>
        <w:autoSpaceDN w:val="0"/>
        <w:adjustRightInd w:val="0"/>
        <w:spacing w:line="276" w:lineRule="auto"/>
        <w:rPr>
          <w:rFonts w:ascii="Georgia" w:hAnsi="Georgia" w:cs="Times"/>
        </w:rPr>
      </w:pPr>
    </w:p>
    <w:p w14:paraId="092A19AB" w14:textId="152260EA" w:rsidR="005A2854" w:rsidRDefault="005A2854" w:rsidP="006B0F5C">
      <w:pPr>
        <w:widowControl w:val="0"/>
        <w:autoSpaceDE w:val="0"/>
        <w:autoSpaceDN w:val="0"/>
        <w:adjustRightInd w:val="0"/>
        <w:spacing w:line="276" w:lineRule="auto"/>
        <w:rPr>
          <w:rFonts w:ascii="Georgia" w:hAnsi="Georgia" w:cs="Times"/>
        </w:rPr>
      </w:pPr>
      <w:r w:rsidRPr="006B0F5C">
        <w:rPr>
          <w:rFonts w:ascii="Georgia" w:hAnsi="Georgia" w:cs="Times"/>
          <w:b/>
          <w:bCs/>
        </w:rPr>
        <w:t>One girl plastered her school with a dazzling message.</w:t>
      </w:r>
      <w:r w:rsidR="0042114C">
        <w:rPr>
          <w:rFonts w:ascii="Georgia" w:hAnsi="Georgia" w:cs="Times"/>
          <w:b/>
          <w:bCs/>
        </w:rPr>
        <w:t xml:space="preserve">  </w:t>
      </w:r>
      <w:r w:rsidRPr="006B0F5C">
        <w:rPr>
          <w:rFonts w:ascii="Georgia" w:hAnsi="Georgia" w:cs="Times"/>
        </w:rPr>
        <w:t>Ashley Monroe, 16, got tired of “people putting themselves down every day,” so she wrote “You’re beautiful” on 1,986 sticky notes and placed one on every locker in her school in Fitchburg, Massachusetts.</w:t>
      </w:r>
    </w:p>
    <w:p w14:paraId="67B168A3" w14:textId="77777777" w:rsidR="0081107E" w:rsidRDefault="0081107E" w:rsidP="006B0F5C">
      <w:pPr>
        <w:widowControl w:val="0"/>
        <w:autoSpaceDE w:val="0"/>
        <w:autoSpaceDN w:val="0"/>
        <w:adjustRightInd w:val="0"/>
        <w:spacing w:line="276" w:lineRule="auto"/>
        <w:rPr>
          <w:rFonts w:ascii="Georgia" w:hAnsi="Georgia" w:cs="Times"/>
        </w:rPr>
      </w:pPr>
    </w:p>
    <w:p w14:paraId="2DEC1BF9" w14:textId="77777777" w:rsidR="0081107E" w:rsidRPr="0081107E" w:rsidRDefault="0081107E" w:rsidP="0081107E">
      <w:pPr>
        <w:widowControl w:val="0"/>
        <w:autoSpaceDE w:val="0"/>
        <w:autoSpaceDN w:val="0"/>
        <w:adjustRightInd w:val="0"/>
        <w:spacing w:line="276" w:lineRule="auto"/>
        <w:rPr>
          <w:rFonts w:ascii="Georgia" w:hAnsi="Georgia" w:cs="Times"/>
        </w:rPr>
      </w:pPr>
      <w:r w:rsidRPr="0081107E">
        <w:rPr>
          <w:rFonts w:ascii="Georgia" w:hAnsi="Georgia" w:cs="Times"/>
          <w:b/>
        </w:rPr>
        <w:t xml:space="preserve">We value passion over age.  </w:t>
      </w:r>
      <w:r w:rsidRPr="0081107E">
        <w:rPr>
          <w:rFonts w:ascii="Georgia" w:hAnsi="Georgia" w:cs="Times"/>
        </w:rPr>
        <w:t>Born into poverty, Michael Tubbs gave a troubled city a jolt of energy when he was elected councilman in Stockton, California, at the age of 22—one of the youngest ever in the United States.</w:t>
      </w:r>
    </w:p>
    <w:p w14:paraId="30326DD4" w14:textId="77777777" w:rsidR="00824EA6" w:rsidRDefault="00824EA6" w:rsidP="00824EA6">
      <w:pPr>
        <w:rPr>
          <w:rFonts w:ascii="Georgia" w:hAnsi="Georgia" w:cs="Times"/>
        </w:rPr>
      </w:pPr>
    </w:p>
    <w:p w14:paraId="19AC29D9" w14:textId="77777777" w:rsidR="00824EA6" w:rsidRDefault="00824EA6" w:rsidP="00824EA6">
      <w:pPr>
        <w:rPr>
          <w:rFonts w:ascii="Georgia" w:hAnsi="Georgia" w:cs="Times"/>
        </w:rPr>
      </w:pPr>
    </w:p>
    <w:p w14:paraId="6D52F773" w14:textId="442604A4" w:rsidR="00FD04F4" w:rsidRPr="00824EA6" w:rsidRDefault="00824EA6" w:rsidP="00824EA6">
      <w:pPr>
        <w:rPr>
          <w:rFonts w:ascii="Georgia" w:hAnsi="Georgia" w:cs="Times"/>
          <w:sz w:val="32"/>
          <w:szCs w:val="32"/>
        </w:rPr>
      </w:pPr>
      <w:r>
        <w:rPr>
          <w:rFonts w:ascii="Georgia" w:hAnsi="Georgia" w:cs="Arial"/>
          <w:b/>
          <w:noProof/>
          <w:color w:val="262626"/>
          <w:sz w:val="32"/>
          <w:szCs w:val="32"/>
        </w:rPr>
        <w:drawing>
          <wp:anchor distT="0" distB="0" distL="114300" distR="114300" simplePos="0" relativeHeight="251663360" behindDoc="0" locked="0" layoutInCell="1" allowOverlap="1" wp14:anchorId="510EB139" wp14:editId="4886D05C">
            <wp:simplePos x="0" y="0"/>
            <wp:positionH relativeFrom="column">
              <wp:posOffset>0</wp:posOffset>
            </wp:positionH>
            <wp:positionV relativeFrom="paragraph">
              <wp:posOffset>5715</wp:posOffset>
            </wp:positionV>
            <wp:extent cx="1841500" cy="1371600"/>
            <wp:effectExtent l="0" t="0" r="12700" b="0"/>
            <wp:wrapTight wrapText="bothSides">
              <wp:wrapPolygon edited="0">
                <wp:start x="0" y="0"/>
                <wp:lineTo x="0" y="21200"/>
                <wp:lineTo x="21451" y="21200"/>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_destress.jpg"/>
                    <pic:cNvPicPr/>
                  </pic:nvPicPr>
                  <pic:blipFill rotWithShape="1">
                    <a:blip r:embed="rId11">
                      <a:extLst>
                        <a:ext uri="{28A0092B-C50C-407E-A947-70E740481C1C}">
                          <a14:useLocalDpi xmlns:a14="http://schemas.microsoft.com/office/drawing/2010/main" val="0"/>
                        </a:ext>
                      </a:extLst>
                    </a:blip>
                    <a:srcRect l="19445" r="13426"/>
                    <a:stretch/>
                  </pic:blipFill>
                  <pic:spPr bwMode="auto">
                    <a:xfrm>
                      <a:off x="0" y="0"/>
                      <a:ext cx="18415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4F4" w:rsidRPr="00824EA6">
        <w:rPr>
          <w:rFonts w:ascii="Georgia" w:hAnsi="Georgia" w:cs="Arial"/>
          <w:b/>
          <w:color w:val="262626"/>
          <w:sz w:val="32"/>
          <w:szCs w:val="32"/>
        </w:rPr>
        <w:t>Get Rid of Stress For Good</w:t>
      </w:r>
    </w:p>
    <w:p w14:paraId="4E0E46E0" w14:textId="7448293B" w:rsidR="00FD04F4" w:rsidRPr="00076FAA" w:rsidRDefault="00FD04F4" w:rsidP="00076FAA">
      <w:pPr>
        <w:widowControl w:val="0"/>
        <w:autoSpaceDE w:val="0"/>
        <w:autoSpaceDN w:val="0"/>
        <w:adjustRightInd w:val="0"/>
        <w:spacing w:after="480" w:line="276" w:lineRule="auto"/>
        <w:rPr>
          <w:rFonts w:ascii="Georgia" w:hAnsi="Georgia" w:cs="Arial"/>
          <w:color w:val="262626"/>
        </w:rPr>
      </w:pPr>
      <w:r w:rsidRPr="00076FAA">
        <w:rPr>
          <w:rFonts w:ascii="Georgia" w:hAnsi="Georgia" w:cs="Arial"/>
          <w:color w:val="262626"/>
        </w:rPr>
        <w:t>Researchers are figuring out ways people can chill out and get more delight out of life. It's about balance; yes, we need tools to deal with stress, but it's also important to look at how we can intensify the good.  That's because when you do, even the busiest days can feel full and happy, not frazzled. Here are some simple techniques to boost your joy.</w:t>
      </w:r>
    </w:p>
    <w:p w14:paraId="1E470E15" w14:textId="7A051AC6" w:rsidR="00FD04F4" w:rsidRPr="00076FAA" w:rsidRDefault="00FD04F4" w:rsidP="00076FAA">
      <w:pPr>
        <w:widowControl w:val="0"/>
        <w:autoSpaceDE w:val="0"/>
        <w:autoSpaceDN w:val="0"/>
        <w:adjustRightInd w:val="0"/>
        <w:spacing w:after="480" w:line="276" w:lineRule="auto"/>
        <w:rPr>
          <w:rFonts w:ascii="Georgia" w:hAnsi="Georgia" w:cs="Arial"/>
          <w:color w:val="262626"/>
        </w:rPr>
      </w:pPr>
      <w:r w:rsidRPr="00076FAA">
        <w:rPr>
          <w:rFonts w:ascii="Georgia" w:hAnsi="Georgia" w:cs="Arial"/>
          <w:b/>
          <w:bCs/>
          <w:color w:val="262626"/>
        </w:rPr>
        <w:t>1. Sweat to protect.</w:t>
      </w:r>
      <w:r w:rsidRPr="00076FAA">
        <w:rPr>
          <w:rFonts w:ascii="Georgia" w:hAnsi="Georgia" w:cs="Arial"/>
          <w:color w:val="262626"/>
        </w:rPr>
        <w:t>  New research suggests that working out may actually build new super brain cells that are more resistant to stressors. That means hitting the gym now could help keep you smiling no matter what problems pile on later.</w:t>
      </w:r>
    </w:p>
    <w:p w14:paraId="26F40369" w14:textId="44A3A1E3" w:rsidR="00FD04F4" w:rsidRPr="00076FAA" w:rsidRDefault="00FD04F4" w:rsidP="00076FAA">
      <w:pPr>
        <w:widowControl w:val="0"/>
        <w:autoSpaceDE w:val="0"/>
        <w:autoSpaceDN w:val="0"/>
        <w:adjustRightInd w:val="0"/>
        <w:spacing w:after="480" w:line="276" w:lineRule="auto"/>
        <w:rPr>
          <w:rFonts w:ascii="Georgia" w:hAnsi="Georgia" w:cs="Arial"/>
          <w:color w:val="262626"/>
        </w:rPr>
      </w:pPr>
      <w:r w:rsidRPr="00076FAA">
        <w:rPr>
          <w:rFonts w:ascii="Georgia" w:hAnsi="Georgia" w:cs="Arial"/>
          <w:b/>
          <w:bCs/>
          <w:color w:val="262626"/>
        </w:rPr>
        <w:t>2. Relive what's good.</w:t>
      </w:r>
      <w:r w:rsidRPr="00076FAA">
        <w:rPr>
          <w:rFonts w:ascii="Georgia" w:hAnsi="Georgia" w:cs="Arial"/>
          <w:color w:val="262626"/>
        </w:rPr>
        <w:t xml:space="preserve">  When a friend asks you how you're doing, resist the temptation to discuss a problem; instead, try to recall something pleasant, like the great deal you just scored on </w:t>
      </w:r>
      <w:r w:rsidR="004E13AA">
        <w:rPr>
          <w:rFonts w:ascii="Georgia" w:hAnsi="Georgia" w:cs="Arial"/>
          <w:color w:val="262626"/>
        </w:rPr>
        <w:t>a recent purchase</w:t>
      </w:r>
      <w:r w:rsidRPr="00076FAA">
        <w:rPr>
          <w:rFonts w:ascii="Georgia" w:hAnsi="Georgia" w:cs="Arial"/>
          <w:color w:val="262626"/>
        </w:rPr>
        <w:t xml:space="preserve">. </w:t>
      </w:r>
    </w:p>
    <w:p w14:paraId="7A33AD6E" w14:textId="19C6A919" w:rsidR="00FD04F4" w:rsidRPr="00076FAA" w:rsidRDefault="00FD04F4" w:rsidP="00076FAA">
      <w:pPr>
        <w:widowControl w:val="0"/>
        <w:autoSpaceDE w:val="0"/>
        <w:autoSpaceDN w:val="0"/>
        <w:adjustRightInd w:val="0"/>
        <w:spacing w:after="480" w:line="276" w:lineRule="auto"/>
        <w:rPr>
          <w:rFonts w:ascii="Georgia" w:hAnsi="Georgia" w:cs="Arial"/>
          <w:color w:val="262626"/>
        </w:rPr>
      </w:pPr>
      <w:r w:rsidRPr="00076FAA">
        <w:rPr>
          <w:rFonts w:ascii="Georgia" w:hAnsi="Georgia" w:cs="Arial"/>
          <w:b/>
          <w:bCs/>
          <w:color w:val="262626"/>
        </w:rPr>
        <w:t>3. Take a joy break.</w:t>
      </w:r>
      <w:r w:rsidR="00076FAA" w:rsidRPr="00076FAA">
        <w:rPr>
          <w:rFonts w:ascii="Georgia" w:hAnsi="Georgia" w:cs="Arial"/>
          <w:color w:val="262626"/>
        </w:rPr>
        <w:t xml:space="preserve">  When we're </w:t>
      </w:r>
      <w:r w:rsidRPr="00076FAA">
        <w:rPr>
          <w:rFonts w:ascii="Georgia" w:hAnsi="Georgia" w:cs="Arial"/>
          <w:color w:val="262626"/>
        </w:rPr>
        <w:t xml:space="preserve">busy, our natural inclination is to cut back on pleasurable activities -- as if fun is a luxury. However, </w:t>
      </w:r>
      <w:r w:rsidR="00076FAA" w:rsidRPr="00076FAA">
        <w:rPr>
          <w:rFonts w:ascii="Georgia" w:hAnsi="Georgia" w:cs="Arial"/>
          <w:color w:val="262626"/>
        </w:rPr>
        <w:t>o</w:t>
      </w:r>
      <w:r w:rsidRPr="00076FAA">
        <w:rPr>
          <w:rFonts w:ascii="Georgia" w:hAnsi="Georgia" w:cs="Arial"/>
          <w:color w:val="262626"/>
        </w:rPr>
        <w:t xml:space="preserve">ne study found that people who engaged in enjoyable leisure activities had lower blood pressure than those who didn't. </w:t>
      </w:r>
    </w:p>
    <w:p w14:paraId="0FD25DBE" w14:textId="64B5F056" w:rsidR="00FD04F4" w:rsidRPr="00076FAA" w:rsidRDefault="00076FAA" w:rsidP="00076FAA">
      <w:pPr>
        <w:widowControl w:val="0"/>
        <w:autoSpaceDE w:val="0"/>
        <w:autoSpaceDN w:val="0"/>
        <w:adjustRightInd w:val="0"/>
        <w:spacing w:after="480" w:line="276" w:lineRule="auto"/>
        <w:rPr>
          <w:rFonts w:ascii="Georgia" w:hAnsi="Georgia" w:cs="Arial"/>
          <w:color w:val="262626"/>
        </w:rPr>
      </w:pPr>
      <w:r w:rsidRPr="00076FAA">
        <w:rPr>
          <w:rFonts w:ascii="Georgia" w:hAnsi="Georgia" w:cs="Arial"/>
          <w:b/>
          <w:bCs/>
          <w:color w:val="262626"/>
        </w:rPr>
        <w:t xml:space="preserve">4. Be your own </w:t>
      </w:r>
      <w:r w:rsidR="004E13AA" w:rsidRPr="00076FAA">
        <w:rPr>
          <w:rFonts w:ascii="Georgia" w:hAnsi="Georgia" w:cs="Arial"/>
          <w:b/>
          <w:bCs/>
          <w:color w:val="262626"/>
        </w:rPr>
        <w:t>spin-doctor</w:t>
      </w:r>
      <w:r w:rsidR="00FD04F4" w:rsidRPr="00076FAA">
        <w:rPr>
          <w:rFonts w:ascii="Georgia" w:hAnsi="Georgia" w:cs="Arial"/>
          <w:b/>
          <w:bCs/>
          <w:color w:val="262626"/>
        </w:rPr>
        <w:t>.</w:t>
      </w:r>
      <w:r w:rsidRPr="00076FAA">
        <w:rPr>
          <w:rFonts w:ascii="Georgia" w:hAnsi="Georgia" w:cs="Arial"/>
          <w:color w:val="262626"/>
        </w:rPr>
        <w:t xml:space="preserve">  </w:t>
      </w:r>
      <w:r w:rsidR="00FD04F4" w:rsidRPr="00076FAA">
        <w:rPr>
          <w:rFonts w:ascii="Georgia" w:hAnsi="Georgia" w:cs="Arial"/>
          <w:color w:val="262626"/>
        </w:rPr>
        <w:t>When someone cuts you off in traffic, you get to choose how to respond. It's empowering to realize that it's up to you whether you're going to be happy or miserable.</w:t>
      </w:r>
    </w:p>
    <w:p w14:paraId="1462F8A6" w14:textId="153B847F" w:rsidR="00FD04F4" w:rsidRPr="00076FAA" w:rsidRDefault="00076FAA" w:rsidP="00076FAA">
      <w:pPr>
        <w:widowControl w:val="0"/>
        <w:autoSpaceDE w:val="0"/>
        <w:autoSpaceDN w:val="0"/>
        <w:adjustRightInd w:val="0"/>
        <w:spacing w:after="480" w:line="276" w:lineRule="auto"/>
        <w:rPr>
          <w:rFonts w:ascii="Georgia" w:hAnsi="Georgia" w:cs="Arial"/>
          <w:color w:val="262626"/>
        </w:rPr>
      </w:pPr>
      <w:r w:rsidRPr="00076FAA">
        <w:rPr>
          <w:rFonts w:ascii="Georgia" w:hAnsi="Georgia" w:cs="Arial"/>
          <w:b/>
          <w:bCs/>
          <w:color w:val="262626"/>
        </w:rPr>
        <w:lastRenderedPageBreak/>
        <w:t>5</w:t>
      </w:r>
      <w:r w:rsidR="00FD04F4" w:rsidRPr="00076FAA">
        <w:rPr>
          <w:rFonts w:ascii="Georgia" w:hAnsi="Georgia" w:cs="Arial"/>
          <w:b/>
          <w:bCs/>
          <w:color w:val="262626"/>
        </w:rPr>
        <w:t>. Pay it forward.</w:t>
      </w:r>
      <w:r w:rsidR="00FD04F4" w:rsidRPr="00076FAA">
        <w:rPr>
          <w:rFonts w:ascii="Georgia" w:hAnsi="Georgia" w:cs="Arial"/>
          <w:color w:val="262626"/>
        </w:rPr>
        <w:t xml:space="preserve">  Performing small acts of kindness doesn't just feel good; according to research, it may actually lower stress hormones. </w:t>
      </w:r>
    </w:p>
    <w:p w14:paraId="568AA8D2" w14:textId="50730E84" w:rsidR="00FD04F4" w:rsidRPr="00076FAA" w:rsidRDefault="00076FAA" w:rsidP="00076FAA">
      <w:pPr>
        <w:widowControl w:val="0"/>
        <w:autoSpaceDE w:val="0"/>
        <w:autoSpaceDN w:val="0"/>
        <w:adjustRightInd w:val="0"/>
        <w:spacing w:after="480" w:line="276" w:lineRule="auto"/>
        <w:rPr>
          <w:rFonts w:ascii="Georgia" w:hAnsi="Georgia" w:cs="Arial"/>
          <w:color w:val="262626"/>
        </w:rPr>
      </w:pPr>
      <w:r w:rsidRPr="00076FAA">
        <w:rPr>
          <w:rFonts w:ascii="Georgia" w:hAnsi="Georgia" w:cs="Arial"/>
          <w:b/>
          <w:bCs/>
          <w:color w:val="262626"/>
        </w:rPr>
        <w:t>6</w:t>
      </w:r>
      <w:r w:rsidR="00FD04F4" w:rsidRPr="00076FAA">
        <w:rPr>
          <w:rFonts w:ascii="Georgia" w:hAnsi="Georgia" w:cs="Arial"/>
          <w:b/>
          <w:bCs/>
          <w:color w:val="262626"/>
        </w:rPr>
        <w:t>. Take a photo walk. </w:t>
      </w:r>
      <w:r w:rsidR="00FD04F4" w:rsidRPr="00076FAA">
        <w:rPr>
          <w:rFonts w:ascii="Georgia" w:hAnsi="Georgia" w:cs="Arial"/>
          <w:color w:val="262626"/>
        </w:rPr>
        <w:t xml:space="preserve"> Head outside with a camera and photograph things you find interesting or fun or beautiful. </w:t>
      </w:r>
    </w:p>
    <w:p w14:paraId="207B59B8" w14:textId="5AAEE2E4" w:rsidR="00FD04F4" w:rsidRPr="00076FAA" w:rsidRDefault="00076FAA" w:rsidP="00076FAA">
      <w:pPr>
        <w:widowControl w:val="0"/>
        <w:autoSpaceDE w:val="0"/>
        <w:autoSpaceDN w:val="0"/>
        <w:adjustRightInd w:val="0"/>
        <w:spacing w:after="480" w:line="276" w:lineRule="auto"/>
        <w:rPr>
          <w:rFonts w:ascii="Georgia" w:hAnsi="Georgia" w:cs="Arial"/>
          <w:color w:val="262626"/>
        </w:rPr>
      </w:pPr>
      <w:r w:rsidRPr="00076FAA">
        <w:rPr>
          <w:rFonts w:ascii="Georgia" w:hAnsi="Georgia" w:cs="Arial"/>
          <w:b/>
          <w:bCs/>
          <w:color w:val="262626"/>
        </w:rPr>
        <w:t>7</w:t>
      </w:r>
      <w:r w:rsidR="00FD04F4" w:rsidRPr="00076FAA">
        <w:rPr>
          <w:rFonts w:ascii="Georgia" w:hAnsi="Georgia" w:cs="Arial"/>
          <w:b/>
          <w:bCs/>
          <w:color w:val="262626"/>
        </w:rPr>
        <w:t>. Slow yourself way down.</w:t>
      </w:r>
      <w:r w:rsidR="00FD04F4" w:rsidRPr="00076FAA">
        <w:rPr>
          <w:rFonts w:ascii="Georgia" w:hAnsi="Georgia" w:cs="Arial"/>
          <w:color w:val="262626"/>
        </w:rPr>
        <w:t xml:space="preserve">  One of the most powerful ways to savor is to share feelings and events with others as they unfold. </w:t>
      </w:r>
    </w:p>
    <w:p w14:paraId="7EB72A55" w14:textId="289E1B85" w:rsidR="00F6603B" w:rsidRPr="00076FAA" w:rsidRDefault="00F6603B" w:rsidP="00076FAA">
      <w:pPr>
        <w:widowControl w:val="0"/>
        <w:autoSpaceDE w:val="0"/>
        <w:autoSpaceDN w:val="0"/>
        <w:adjustRightInd w:val="0"/>
        <w:spacing w:line="276" w:lineRule="auto"/>
        <w:rPr>
          <w:rFonts w:ascii="Georgia" w:hAnsi="Georgia" w:cs="Times"/>
        </w:rPr>
      </w:pPr>
    </w:p>
    <w:sectPr w:rsidR="00F6603B" w:rsidRPr="00076FAA" w:rsidSect="00144A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D5C3F70"/>
    <w:multiLevelType w:val="hybridMultilevel"/>
    <w:tmpl w:val="F9CA653E"/>
    <w:lvl w:ilvl="0" w:tplc="B5CABE4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7E197E"/>
    <w:multiLevelType w:val="hybridMultilevel"/>
    <w:tmpl w:val="7B8AF3A6"/>
    <w:lvl w:ilvl="0" w:tplc="B5CABE4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001D6C"/>
    <w:multiLevelType w:val="hybridMultilevel"/>
    <w:tmpl w:val="D4904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C577B1"/>
    <w:multiLevelType w:val="hybridMultilevel"/>
    <w:tmpl w:val="07CA4028"/>
    <w:lvl w:ilvl="0" w:tplc="B5CABE4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807417"/>
    <w:multiLevelType w:val="hybridMultilevel"/>
    <w:tmpl w:val="4030C8F4"/>
    <w:lvl w:ilvl="0" w:tplc="B5CABE44">
      <w:start w:val="1"/>
      <w:numFmt w:val="bullet"/>
      <w:lvlText w:val=""/>
      <w:lvlJc w:val="left"/>
      <w:pPr>
        <w:ind w:left="720" w:hanging="360"/>
      </w:pPr>
      <w:rPr>
        <w:rFonts w:ascii="Symbol" w:hAnsi="Symbol" w:hint="default"/>
        <w:color w:val="000000" w:themeColor="text1"/>
      </w:rPr>
    </w:lvl>
    <w:lvl w:ilvl="1" w:tplc="BF189474">
      <w:start w:val="1"/>
      <w:numFmt w:val="bullet"/>
      <w:lvlText w:val="-"/>
      <w:lvlJc w:val="left"/>
      <w:pPr>
        <w:ind w:left="1440" w:hanging="360"/>
      </w:pPr>
      <w:rPr>
        <w:rFonts w:ascii="Georgia" w:eastAsiaTheme="minorEastAsia" w:hAnsi="Georgia" w:cs="Georg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2B3418"/>
    <w:multiLevelType w:val="hybridMultilevel"/>
    <w:tmpl w:val="7F4CE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7"/>
  </w:num>
  <w:num w:numId="5">
    <w:abstractNumId w:val="5"/>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4B7"/>
    <w:rsid w:val="00076FAA"/>
    <w:rsid w:val="000806FE"/>
    <w:rsid w:val="001365B1"/>
    <w:rsid w:val="00144A1F"/>
    <w:rsid w:val="00190F25"/>
    <w:rsid w:val="0025781D"/>
    <w:rsid w:val="002D7895"/>
    <w:rsid w:val="003400D9"/>
    <w:rsid w:val="00347C2D"/>
    <w:rsid w:val="003B21DC"/>
    <w:rsid w:val="00405C2D"/>
    <w:rsid w:val="0042114C"/>
    <w:rsid w:val="004E13AA"/>
    <w:rsid w:val="005A2854"/>
    <w:rsid w:val="005E5865"/>
    <w:rsid w:val="00644043"/>
    <w:rsid w:val="006B0F5C"/>
    <w:rsid w:val="00750DF1"/>
    <w:rsid w:val="007A74B9"/>
    <w:rsid w:val="007C2492"/>
    <w:rsid w:val="007E41E8"/>
    <w:rsid w:val="00802C3D"/>
    <w:rsid w:val="0081107E"/>
    <w:rsid w:val="00824EA6"/>
    <w:rsid w:val="008D58B6"/>
    <w:rsid w:val="008E7A90"/>
    <w:rsid w:val="009B5932"/>
    <w:rsid w:val="009C0B2A"/>
    <w:rsid w:val="00B27A7A"/>
    <w:rsid w:val="00BA6DD9"/>
    <w:rsid w:val="00BC04D6"/>
    <w:rsid w:val="00C01EC2"/>
    <w:rsid w:val="00C03C70"/>
    <w:rsid w:val="00C274AC"/>
    <w:rsid w:val="00C54B3C"/>
    <w:rsid w:val="00CA24DC"/>
    <w:rsid w:val="00CF343C"/>
    <w:rsid w:val="00CF789C"/>
    <w:rsid w:val="00D255F4"/>
    <w:rsid w:val="00D75997"/>
    <w:rsid w:val="00E572BE"/>
    <w:rsid w:val="00F014B7"/>
    <w:rsid w:val="00F6603B"/>
    <w:rsid w:val="00FD04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3ED8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4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492"/>
    <w:rPr>
      <w:rFonts w:ascii="Lucida Grande" w:hAnsi="Lucida Grande" w:cs="Lucida Grande"/>
      <w:sz w:val="18"/>
      <w:szCs w:val="18"/>
    </w:rPr>
  </w:style>
  <w:style w:type="paragraph" w:styleId="ListParagraph">
    <w:name w:val="List Paragraph"/>
    <w:basedOn w:val="Normal"/>
    <w:uiPriority w:val="34"/>
    <w:qFormat/>
    <w:rsid w:val="002D7895"/>
    <w:pPr>
      <w:ind w:left="720"/>
      <w:contextualSpacing/>
    </w:pPr>
  </w:style>
  <w:style w:type="character" w:styleId="Hyperlink">
    <w:name w:val="Hyperlink"/>
    <w:basedOn w:val="DefaultParagraphFont"/>
    <w:uiPriority w:val="99"/>
    <w:unhideWhenUsed/>
    <w:rsid w:val="00802C3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4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492"/>
    <w:rPr>
      <w:rFonts w:ascii="Lucida Grande" w:hAnsi="Lucida Grande" w:cs="Lucida Grande"/>
      <w:sz w:val="18"/>
      <w:szCs w:val="18"/>
    </w:rPr>
  </w:style>
  <w:style w:type="paragraph" w:styleId="ListParagraph">
    <w:name w:val="List Paragraph"/>
    <w:basedOn w:val="Normal"/>
    <w:uiPriority w:val="34"/>
    <w:qFormat/>
    <w:rsid w:val="002D7895"/>
    <w:pPr>
      <w:ind w:left="720"/>
      <w:contextualSpacing/>
    </w:pPr>
  </w:style>
  <w:style w:type="character" w:styleId="Hyperlink">
    <w:name w:val="Hyperlink"/>
    <w:basedOn w:val="DefaultParagraphFont"/>
    <w:uiPriority w:val="99"/>
    <w:unhideWhenUsed/>
    <w:rsid w:val="00802C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gif"/><Relationship Id="rId9" Type="http://schemas.openxmlformats.org/officeDocument/2006/relationships/hyperlink" Target="http://www.BettyCrocker.com" TargetMode="External"/><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1343</Words>
  <Characters>7658</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Your Word Wizard</Company>
  <LinksUpToDate>false</LinksUpToDate>
  <CharactersWithSpaces>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Pugh</dc:creator>
  <cp:lastModifiedBy>Jennifer Weiss</cp:lastModifiedBy>
  <cp:revision>6</cp:revision>
  <cp:lastPrinted>2013-09-18T13:54:00Z</cp:lastPrinted>
  <dcterms:created xsi:type="dcterms:W3CDTF">2013-09-20T16:57:00Z</dcterms:created>
  <dcterms:modified xsi:type="dcterms:W3CDTF">2013-09-25T14:04:00Z</dcterms:modified>
</cp:coreProperties>
</file>