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00FEC" w14:textId="0FB3C51D" w:rsidR="00915D1A" w:rsidRPr="00294D83" w:rsidRDefault="00915D1A" w:rsidP="00CC27CC">
      <w:pPr>
        <w:rPr>
          <w:rFonts w:ascii="Georgia" w:hAnsi="Georgia" w:cs="Arial"/>
          <w:sz w:val="26"/>
          <w:szCs w:val="26"/>
        </w:rPr>
      </w:pPr>
    </w:p>
    <w:p w14:paraId="516C10A8" w14:textId="7E9D9CDC" w:rsidR="00606FDB" w:rsidRDefault="00606FDB" w:rsidP="00CC27CC">
      <w:pPr>
        <w:rPr>
          <w:rFonts w:ascii="Georgia" w:hAnsi="Georgia" w:cs="Arial"/>
          <w:sz w:val="26"/>
          <w:szCs w:val="26"/>
        </w:rPr>
      </w:pPr>
    </w:p>
    <w:p w14:paraId="613EA0CF" w14:textId="1906EDC8" w:rsidR="00071CAF" w:rsidRPr="00CC27CC" w:rsidRDefault="00071CAF" w:rsidP="00CC27CC">
      <w:pPr>
        <w:rPr>
          <w:rFonts w:ascii="Georgia" w:hAnsi="Georgia" w:cs="Arial"/>
          <w:sz w:val="26"/>
          <w:szCs w:val="26"/>
        </w:rPr>
      </w:pPr>
      <w:r w:rsidRPr="00CC27CC">
        <w:rPr>
          <w:rFonts w:ascii="Georgia" w:hAnsi="Georgia" w:cs="Arial"/>
          <w:sz w:val="26"/>
          <w:szCs w:val="26"/>
        </w:rPr>
        <w:t xml:space="preserve">Welcome to the </w:t>
      </w:r>
      <w:r w:rsidR="0062000A" w:rsidRPr="00CC27CC">
        <w:rPr>
          <w:rFonts w:ascii="Georgia" w:hAnsi="Georgia" w:cs="Arial"/>
          <w:sz w:val="26"/>
          <w:szCs w:val="26"/>
        </w:rPr>
        <w:t>November</w:t>
      </w:r>
      <w:r w:rsidRPr="00CC27CC">
        <w:rPr>
          <w:rFonts w:ascii="Georgia" w:hAnsi="Georgia" w:cs="Arial"/>
          <w:sz w:val="26"/>
          <w:szCs w:val="26"/>
        </w:rPr>
        <w:t xml:space="preserve"> issue of the Happy Home Gazette.  </w:t>
      </w:r>
    </w:p>
    <w:p w14:paraId="3AAC1285" w14:textId="6581E392" w:rsidR="00071CAF" w:rsidRPr="00CC27CC" w:rsidRDefault="00EA5F7F" w:rsidP="00CC27CC">
      <w:pPr>
        <w:rPr>
          <w:rFonts w:ascii="Georgia" w:hAnsi="Georgia" w:cs="Arial"/>
          <w:sz w:val="26"/>
          <w:szCs w:val="26"/>
        </w:rPr>
      </w:pPr>
      <w:r>
        <w:rPr>
          <w:rFonts w:ascii="Georgia" w:hAnsi="Georgia" w:cs="Arial"/>
          <w:sz w:val="26"/>
          <w:szCs w:val="26"/>
        </w:rPr>
        <w:t xml:space="preserve">We’re deep in the holiday season and we hope you’re enjoying the cooler weather and the chance to spend time making new memories with family and friends that you can cherish for a lifetime.   </w:t>
      </w:r>
      <w:r w:rsidR="005B7E28" w:rsidRPr="00CC27CC">
        <w:rPr>
          <w:rFonts w:ascii="Georgia" w:hAnsi="Georgia" w:cs="Arial"/>
          <w:sz w:val="26"/>
          <w:szCs w:val="26"/>
        </w:rPr>
        <w:t xml:space="preserve">  </w:t>
      </w:r>
    </w:p>
    <w:p w14:paraId="764F52AD" w14:textId="3C277EF3" w:rsidR="00CC27CC" w:rsidRPr="00CC27CC" w:rsidRDefault="00EA5F7F" w:rsidP="00CC27CC">
      <w:pPr>
        <w:rPr>
          <w:rFonts w:ascii="Georgia" w:hAnsi="Georgia" w:cs="Arial"/>
          <w:bCs/>
          <w:sz w:val="26"/>
          <w:szCs w:val="26"/>
        </w:rPr>
      </w:pPr>
      <w:r>
        <w:rPr>
          <w:rFonts w:ascii="Georgia" w:hAnsi="Georgia" w:cs="Arial"/>
          <w:bCs/>
          <w:sz w:val="26"/>
          <w:szCs w:val="26"/>
        </w:rPr>
        <w:t>Most people are running here and there trying to get their home ready for guests, but guess what?  G</w:t>
      </w:r>
      <w:r w:rsidR="00CC27CC" w:rsidRPr="00CC27CC">
        <w:rPr>
          <w:rFonts w:ascii="Georgia" w:hAnsi="Georgia" w:cs="Arial"/>
          <w:bCs/>
          <w:sz w:val="26"/>
          <w:szCs w:val="26"/>
        </w:rPr>
        <w:t xml:space="preserve">etting your home ready for holiday guests </w:t>
      </w:r>
      <w:r w:rsidR="00CC5FCF">
        <w:rPr>
          <w:rFonts w:ascii="Georgia" w:hAnsi="Georgia" w:cs="Arial"/>
          <w:bCs/>
          <w:sz w:val="26"/>
          <w:szCs w:val="26"/>
        </w:rPr>
        <w:t xml:space="preserve">doesn’t have to be difficult, </w:t>
      </w:r>
      <w:r w:rsidR="00CC27CC" w:rsidRPr="00CC27CC">
        <w:rPr>
          <w:rFonts w:ascii="Georgia" w:hAnsi="Georgia" w:cs="Arial"/>
          <w:bCs/>
          <w:sz w:val="26"/>
          <w:szCs w:val="26"/>
        </w:rPr>
        <w:t>expensive</w:t>
      </w:r>
      <w:r w:rsidR="00CC5FCF">
        <w:rPr>
          <w:rFonts w:ascii="Georgia" w:hAnsi="Georgia" w:cs="Arial"/>
          <w:bCs/>
          <w:sz w:val="26"/>
          <w:szCs w:val="26"/>
        </w:rPr>
        <w:t xml:space="preserve"> or stressful</w:t>
      </w:r>
      <w:r w:rsidR="00CC27CC" w:rsidRPr="00CC27CC">
        <w:rPr>
          <w:rFonts w:ascii="Georgia" w:hAnsi="Georgia" w:cs="Arial"/>
          <w:bCs/>
          <w:sz w:val="26"/>
          <w:szCs w:val="26"/>
        </w:rPr>
        <w:t xml:space="preserve">.  </w:t>
      </w:r>
      <w:r w:rsidR="00CC5FCF">
        <w:rPr>
          <w:rFonts w:ascii="Georgia" w:hAnsi="Georgia" w:cs="Arial"/>
          <w:bCs/>
          <w:sz w:val="26"/>
          <w:szCs w:val="26"/>
        </w:rPr>
        <w:t>So we’re sharing</w:t>
      </w:r>
      <w:r w:rsidR="00CC27CC" w:rsidRPr="00CC27CC">
        <w:rPr>
          <w:rFonts w:ascii="Georgia" w:hAnsi="Georgia" w:cs="Arial"/>
          <w:bCs/>
          <w:sz w:val="26"/>
          <w:szCs w:val="26"/>
        </w:rPr>
        <w:t xml:space="preserve"> some quick and easy ways to kick up your home’s curb appeal just in time for holiday visitors.</w:t>
      </w:r>
    </w:p>
    <w:p w14:paraId="5C23B94C" w14:textId="05291470" w:rsidR="00185CAA" w:rsidRPr="00CC27CC" w:rsidRDefault="00185CAA" w:rsidP="00CC27CC">
      <w:pPr>
        <w:rPr>
          <w:rFonts w:ascii="Georgia" w:hAnsi="Georgia" w:cs="Arial"/>
          <w:sz w:val="26"/>
          <w:szCs w:val="26"/>
        </w:rPr>
      </w:pPr>
      <w:r w:rsidRPr="00CC27CC">
        <w:rPr>
          <w:rFonts w:ascii="Georgia" w:hAnsi="Georgia" w:cs="Arial"/>
          <w:sz w:val="26"/>
          <w:szCs w:val="26"/>
        </w:rPr>
        <w:t xml:space="preserve">And for you cooks out there, we’ve shared a great recipe for leftover turkey because we know that when you’re pulling that big bird out of the oven, you’re not only thinking about your Thanksgiving meal, but the fabulous ones you’ll make with the leftovers.  </w:t>
      </w:r>
      <w:r w:rsidR="00CC5FCF">
        <w:rPr>
          <w:rFonts w:ascii="Georgia" w:hAnsi="Georgia" w:cs="Arial"/>
          <w:sz w:val="26"/>
          <w:szCs w:val="26"/>
        </w:rPr>
        <w:t>It’s quick and easy and perfect after a day of Black Friday shopping!</w:t>
      </w:r>
    </w:p>
    <w:p w14:paraId="4BFA27AC" w14:textId="24818C84" w:rsidR="000B633D" w:rsidRPr="00CC5FCF" w:rsidRDefault="000B633D" w:rsidP="00CC5FCF">
      <w:pPr>
        <w:widowControl w:val="0"/>
        <w:autoSpaceDE w:val="0"/>
        <w:autoSpaceDN w:val="0"/>
        <w:adjustRightInd w:val="0"/>
        <w:spacing w:after="0"/>
        <w:rPr>
          <w:rFonts w:ascii="Georgia" w:eastAsiaTheme="minorEastAsia" w:hAnsi="Georgia" w:cs="Georgia"/>
          <w:sz w:val="26"/>
          <w:szCs w:val="26"/>
        </w:rPr>
      </w:pPr>
      <w:r w:rsidRPr="00CC27CC">
        <w:rPr>
          <w:rFonts w:ascii="Georgia" w:eastAsiaTheme="minorEastAsia" w:hAnsi="Georgia" w:cs="Georgia"/>
          <w:sz w:val="26"/>
          <w:szCs w:val="26"/>
        </w:rPr>
        <w:t xml:space="preserve">Traditions are a big part of the Thanksgiving holiday, and every American family has their own way of celebrating. From stuffing the turkey to taking in a football game, </w:t>
      </w:r>
      <w:r w:rsidR="00CC5FCF">
        <w:rPr>
          <w:rFonts w:ascii="Georgia" w:eastAsiaTheme="minorEastAsia" w:hAnsi="Georgia" w:cs="Georgia"/>
          <w:sz w:val="26"/>
          <w:szCs w:val="26"/>
        </w:rPr>
        <w:t>we’re sharing</w:t>
      </w:r>
      <w:r w:rsidRPr="00CC27CC">
        <w:rPr>
          <w:rFonts w:ascii="Georgia" w:eastAsiaTheme="minorEastAsia" w:hAnsi="Georgia" w:cs="Georgia"/>
          <w:sz w:val="26"/>
          <w:szCs w:val="26"/>
        </w:rPr>
        <w:t xml:space="preserve"> the five most popular.</w:t>
      </w:r>
      <w:r>
        <w:rPr>
          <w:rFonts w:ascii="Georgia" w:eastAsiaTheme="minorEastAsia" w:hAnsi="Georgia" w:cs="Georgia"/>
          <w:sz w:val="26"/>
          <w:szCs w:val="26"/>
        </w:rPr>
        <w:t xml:space="preserve">  </w:t>
      </w:r>
      <w:r w:rsidR="00CC5FCF">
        <w:rPr>
          <w:rFonts w:ascii="Georgia" w:eastAsiaTheme="minorEastAsia" w:hAnsi="Georgia" w:cs="Georgia"/>
          <w:sz w:val="26"/>
          <w:szCs w:val="26"/>
        </w:rPr>
        <w:t>And speaking of turkey, did you know that c</w:t>
      </w:r>
      <w:r w:rsidRPr="000B633D">
        <w:rPr>
          <w:rFonts w:ascii="Georgia" w:eastAsiaTheme="minorEastAsia" w:hAnsi="Georgia" w:cs="Arial"/>
          <w:sz w:val="26"/>
          <w:szCs w:val="26"/>
        </w:rPr>
        <w:t>ommerciall</w:t>
      </w:r>
      <w:r w:rsidR="00CC5FCF">
        <w:rPr>
          <w:rFonts w:ascii="Georgia" w:eastAsiaTheme="minorEastAsia" w:hAnsi="Georgia" w:cs="Arial"/>
          <w:sz w:val="26"/>
          <w:szCs w:val="26"/>
        </w:rPr>
        <w:t xml:space="preserve">y raised turkeys can’t fly?  Check out this and other turkey fun facts in this issue.  </w:t>
      </w:r>
    </w:p>
    <w:p w14:paraId="5185AF76" w14:textId="77777777" w:rsidR="00CC5FCF" w:rsidRDefault="00CC5FCF" w:rsidP="00CC5FCF">
      <w:pPr>
        <w:spacing w:after="0"/>
        <w:rPr>
          <w:rFonts w:ascii="Georgia" w:hAnsi="Georgia" w:cs="Arial"/>
          <w:sz w:val="26"/>
          <w:szCs w:val="26"/>
        </w:rPr>
      </w:pPr>
    </w:p>
    <w:p w14:paraId="22688896" w14:textId="4D3C40B8" w:rsidR="00FE43E3" w:rsidRPr="00CC27CC" w:rsidRDefault="00CC5FCF" w:rsidP="00CC5FCF">
      <w:pPr>
        <w:spacing w:after="0"/>
        <w:rPr>
          <w:rFonts w:ascii="Georgia" w:eastAsiaTheme="minorEastAsia" w:hAnsi="Georgia" w:cs="Arial"/>
          <w:sz w:val="26"/>
          <w:szCs w:val="26"/>
        </w:rPr>
      </w:pPr>
      <w:r>
        <w:rPr>
          <w:rFonts w:ascii="Georgia" w:hAnsi="Georgia" w:cs="Arial"/>
          <w:sz w:val="26"/>
          <w:szCs w:val="26"/>
        </w:rPr>
        <w:t>D</w:t>
      </w:r>
      <w:r w:rsidR="000B633D">
        <w:rPr>
          <w:rFonts w:ascii="Georgia" w:hAnsi="Georgia" w:cs="Arial"/>
          <w:sz w:val="26"/>
          <w:szCs w:val="26"/>
        </w:rPr>
        <w:t>uring this time of Thanksgiving</w:t>
      </w:r>
      <w:r>
        <w:rPr>
          <w:rFonts w:ascii="Georgia" w:hAnsi="Georgia" w:cs="Arial"/>
          <w:sz w:val="26"/>
          <w:szCs w:val="26"/>
        </w:rPr>
        <w:t>, we want you to know just how thankful we are for you – our wonderful clients</w:t>
      </w:r>
      <w:r w:rsidR="000B633D">
        <w:rPr>
          <w:rFonts w:ascii="Georgia" w:hAnsi="Georgia" w:cs="Arial"/>
          <w:sz w:val="26"/>
          <w:szCs w:val="26"/>
        </w:rPr>
        <w:t xml:space="preserve">.  </w:t>
      </w:r>
      <w:r w:rsidR="00FE43E3" w:rsidRPr="00CC27CC">
        <w:rPr>
          <w:rFonts w:ascii="Georgia" w:hAnsi="Georgia" w:cs="Arial"/>
          <w:sz w:val="26"/>
          <w:szCs w:val="26"/>
        </w:rPr>
        <w:t xml:space="preserve"> </w:t>
      </w:r>
      <w:r w:rsidR="000B633D">
        <w:rPr>
          <w:rFonts w:ascii="Georgia" w:hAnsi="Georgia" w:cs="Arial"/>
          <w:sz w:val="26"/>
          <w:szCs w:val="26"/>
        </w:rPr>
        <w:t xml:space="preserve">We </w:t>
      </w:r>
      <w:r w:rsidR="00FE43E3" w:rsidRPr="00CC27CC">
        <w:rPr>
          <w:rFonts w:ascii="Georgia" w:hAnsi="Georgia" w:cs="Arial"/>
          <w:sz w:val="26"/>
          <w:szCs w:val="26"/>
        </w:rPr>
        <w:t xml:space="preserve">hope that you and your family are enjoying a </w:t>
      </w:r>
      <w:r w:rsidR="000B633D">
        <w:rPr>
          <w:rFonts w:ascii="Georgia" w:hAnsi="Georgia" w:cs="Arial"/>
          <w:sz w:val="26"/>
          <w:szCs w:val="26"/>
        </w:rPr>
        <w:t>wonderful</w:t>
      </w:r>
      <w:r w:rsidR="00FE43E3" w:rsidRPr="00CC27CC">
        <w:rPr>
          <w:rFonts w:ascii="Georgia" w:hAnsi="Georgia" w:cs="Arial"/>
          <w:sz w:val="26"/>
          <w:szCs w:val="26"/>
        </w:rPr>
        <w:t xml:space="preserve"> </w:t>
      </w:r>
      <w:r w:rsidR="000B633D">
        <w:rPr>
          <w:rFonts w:ascii="Georgia" w:hAnsi="Georgia" w:cs="Arial"/>
          <w:sz w:val="26"/>
          <w:szCs w:val="26"/>
        </w:rPr>
        <w:t>holiday season with family and friends</w:t>
      </w:r>
      <w:r w:rsidR="00FE43E3" w:rsidRPr="00CC27CC">
        <w:rPr>
          <w:rFonts w:ascii="Georgia" w:hAnsi="Georgia" w:cs="Arial"/>
          <w:sz w:val="26"/>
          <w:szCs w:val="26"/>
        </w:rPr>
        <w:t>.</w:t>
      </w:r>
    </w:p>
    <w:p w14:paraId="1F4CA69B" w14:textId="77777777" w:rsidR="00317482" w:rsidRPr="00CC27CC" w:rsidRDefault="00317482" w:rsidP="00CC27CC">
      <w:pPr>
        <w:widowControl w:val="0"/>
        <w:autoSpaceDE w:val="0"/>
        <w:autoSpaceDN w:val="0"/>
        <w:adjustRightInd w:val="0"/>
        <w:spacing w:after="0"/>
        <w:rPr>
          <w:rFonts w:ascii="Georgia" w:eastAsiaTheme="minorEastAsia" w:hAnsi="Georgia" w:cs="Arial"/>
          <w:sz w:val="26"/>
          <w:szCs w:val="26"/>
        </w:rPr>
      </w:pPr>
    </w:p>
    <w:p w14:paraId="5AA0400E" w14:textId="77777777" w:rsidR="00317482" w:rsidRPr="00CC27CC" w:rsidRDefault="00317482" w:rsidP="00CC27CC">
      <w:pPr>
        <w:spacing w:after="0"/>
        <w:rPr>
          <w:rFonts w:ascii="Georgia" w:hAnsi="Georgia" w:cs="Arial"/>
          <w:sz w:val="26"/>
          <w:szCs w:val="26"/>
        </w:rPr>
      </w:pPr>
    </w:p>
    <w:p w14:paraId="5A8A5ED4" w14:textId="7F978E04" w:rsidR="00CC5FCF" w:rsidRDefault="00CC5FCF" w:rsidP="00CC27CC">
      <w:pPr>
        <w:rPr>
          <w:rFonts w:ascii="Georgia" w:hAnsi="Georgia" w:cs="Arial"/>
          <w:sz w:val="26"/>
          <w:szCs w:val="26"/>
        </w:rPr>
      </w:pPr>
    </w:p>
    <w:p w14:paraId="50C63852" w14:textId="77777777" w:rsidR="00951EB5" w:rsidRPr="00CC27CC" w:rsidRDefault="00951EB5" w:rsidP="00CC27CC">
      <w:pPr>
        <w:rPr>
          <w:rFonts w:ascii="Georgia" w:hAnsi="Georgia" w:cs="Arial"/>
          <w:b/>
          <w:i/>
          <w:sz w:val="26"/>
          <w:szCs w:val="26"/>
        </w:rPr>
      </w:pPr>
      <w:r w:rsidRPr="00CC27CC">
        <w:rPr>
          <w:rFonts w:ascii="Georgia" w:hAnsi="Georgia" w:cs="Arial"/>
          <w:sz w:val="26"/>
          <w:szCs w:val="26"/>
        </w:rPr>
        <w:t>“</w:t>
      </w:r>
      <w:r w:rsidRPr="00CC27CC">
        <w:rPr>
          <w:rFonts w:ascii="Georgia" w:hAnsi="Georgia" w:cs="Arial"/>
          <w:b/>
          <w:i/>
          <w:sz w:val="26"/>
          <w:szCs w:val="26"/>
        </w:rPr>
        <w:t>What we're really talking about is a wonderful day set aside on the fourth Thursday of November when no one diets. I mean, why else would they call it Thanksgiving?”</w:t>
      </w:r>
    </w:p>
    <w:p w14:paraId="5F6B7675" w14:textId="77777777" w:rsidR="00B659CB" w:rsidRPr="00CC27CC" w:rsidRDefault="00951EB5" w:rsidP="00CC27CC">
      <w:pPr>
        <w:spacing w:after="0"/>
        <w:jc w:val="right"/>
        <w:rPr>
          <w:rFonts w:ascii="Georgia" w:eastAsiaTheme="minorEastAsia" w:hAnsi="Georgia" w:cs="Georgia"/>
          <w:sz w:val="26"/>
          <w:szCs w:val="26"/>
        </w:rPr>
      </w:pPr>
      <w:r w:rsidRPr="00CC27CC">
        <w:rPr>
          <w:rFonts w:ascii="Georgia" w:hAnsi="Georgia" w:cs="Arial"/>
          <w:b/>
          <w:sz w:val="26"/>
          <w:szCs w:val="26"/>
        </w:rPr>
        <w:t>- Erma Bombeck</w:t>
      </w:r>
    </w:p>
    <w:p w14:paraId="38AC4A16" w14:textId="77777777" w:rsidR="00317482" w:rsidRPr="00CC27CC" w:rsidRDefault="00317482" w:rsidP="00CC27CC">
      <w:pPr>
        <w:spacing w:after="0"/>
        <w:rPr>
          <w:rFonts w:ascii="Georgia" w:eastAsiaTheme="minorEastAsia" w:hAnsi="Georgia" w:cs="Georgia"/>
          <w:sz w:val="26"/>
          <w:szCs w:val="26"/>
        </w:rPr>
      </w:pPr>
    </w:p>
    <w:p w14:paraId="44A2F0D4" w14:textId="50ACE874" w:rsidR="00B659CB" w:rsidRPr="00CC27CC" w:rsidRDefault="00B659CB" w:rsidP="00CC27CC">
      <w:pPr>
        <w:spacing w:after="0"/>
        <w:rPr>
          <w:rFonts w:ascii="Georgia" w:eastAsiaTheme="minorEastAsia" w:hAnsi="Georgia" w:cs="Georgia"/>
          <w:b/>
          <w:sz w:val="26"/>
          <w:szCs w:val="26"/>
        </w:rPr>
      </w:pPr>
      <w:bookmarkStart w:id="0" w:name="_GoBack"/>
      <w:bookmarkEnd w:id="0"/>
    </w:p>
    <w:p w14:paraId="39FDCFC1" w14:textId="77777777" w:rsidR="00B659CB" w:rsidRPr="00CC27CC" w:rsidRDefault="00B659CB" w:rsidP="00CC27CC">
      <w:pPr>
        <w:spacing w:after="0"/>
        <w:rPr>
          <w:rFonts w:ascii="Georgia" w:eastAsiaTheme="minorEastAsia" w:hAnsi="Georgia" w:cs="Georgia"/>
          <w:b/>
          <w:sz w:val="26"/>
          <w:szCs w:val="26"/>
        </w:rPr>
      </w:pPr>
    </w:p>
    <w:p w14:paraId="5917F7AD" w14:textId="77777777" w:rsidR="00B659CB" w:rsidRPr="00CC27CC" w:rsidRDefault="00B659CB" w:rsidP="00CC27CC">
      <w:pPr>
        <w:spacing w:after="0"/>
        <w:rPr>
          <w:rFonts w:ascii="Georgia" w:eastAsiaTheme="minorEastAsia" w:hAnsi="Georgia" w:cs="Georgia"/>
          <w:b/>
          <w:sz w:val="26"/>
          <w:szCs w:val="26"/>
        </w:rPr>
      </w:pPr>
      <w:r w:rsidRPr="00CC27CC">
        <w:rPr>
          <w:rFonts w:ascii="Georgia" w:eastAsiaTheme="minorEastAsia" w:hAnsi="Georgia" w:cs="Georgia"/>
          <w:b/>
          <w:sz w:val="26"/>
          <w:szCs w:val="26"/>
        </w:rPr>
        <w:br w:type="page"/>
      </w:r>
    </w:p>
    <w:p w14:paraId="3ED20185" w14:textId="74303772" w:rsidR="00606FDB" w:rsidRDefault="00606FDB" w:rsidP="00CC27CC">
      <w:pPr>
        <w:spacing w:after="0"/>
        <w:rPr>
          <w:rFonts w:ascii="Georgia" w:eastAsiaTheme="minorEastAsia" w:hAnsi="Georgia" w:cs="Georgia"/>
          <w:b/>
          <w:sz w:val="26"/>
          <w:szCs w:val="26"/>
        </w:rPr>
      </w:pPr>
    </w:p>
    <w:p w14:paraId="07859C84" w14:textId="77777777" w:rsidR="00BE66E9" w:rsidRDefault="00CC27CC" w:rsidP="00CC27CC">
      <w:pPr>
        <w:spacing w:after="0"/>
        <w:rPr>
          <w:rFonts w:ascii="Georgia" w:eastAsiaTheme="minorEastAsia" w:hAnsi="Georgia" w:cs="Georgia"/>
          <w:b/>
          <w:sz w:val="26"/>
          <w:szCs w:val="26"/>
        </w:rPr>
      </w:pPr>
      <w:r w:rsidRPr="00CC27CC">
        <w:rPr>
          <w:rFonts w:ascii="Georgia" w:eastAsiaTheme="minorEastAsia" w:hAnsi="Georgia" w:cs="Georgia"/>
          <w:b/>
          <w:sz w:val="26"/>
          <w:szCs w:val="26"/>
        </w:rPr>
        <w:t>Turkey Leftovers Dinner Casserole</w:t>
      </w:r>
    </w:p>
    <w:p w14:paraId="2BD22050" w14:textId="7D9B2C4A" w:rsidR="00CC27CC" w:rsidRPr="00CC27CC" w:rsidRDefault="00CC27CC" w:rsidP="00CC27CC">
      <w:pPr>
        <w:spacing w:after="0"/>
        <w:rPr>
          <w:rFonts w:ascii="Georgia" w:eastAsiaTheme="minorEastAsia" w:hAnsi="Georgia" w:cs="Georgia"/>
          <w:b/>
          <w:sz w:val="26"/>
          <w:szCs w:val="26"/>
        </w:rPr>
      </w:pPr>
    </w:p>
    <w:p w14:paraId="372E64EB" w14:textId="5D4BC504" w:rsidR="00CC27CC" w:rsidRPr="00CC27CC" w:rsidRDefault="00CC27CC" w:rsidP="00CC27CC">
      <w:pPr>
        <w:widowControl w:val="0"/>
        <w:autoSpaceDE w:val="0"/>
        <w:autoSpaceDN w:val="0"/>
        <w:adjustRightInd w:val="0"/>
        <w:spacing w:after="0"/>
        <w:rPr>
          <w:rFonts w:ascii="Georgia" w:eastAsiaTheme="minorEastAsia" w:hAnsi="Georgia" w:cs="Arial"/>
          <w:sz w:val="26"/>
          <w:szCs w:val="26"/>
        </w:rPr>
      </w:pPr>
      <w:r w:rsidRPr="00CC27CC">
        <w:rPr>
          <w:rFonts w:ascii="Georgia" w:eastAsiaTheme="minorEastAsia" w:hAnsi="Georgia" w:cs="Arial"/>
          <w:sz w:val="26"/>
          <w:szCs w:val="26"/>
        </w:rPr>
        <w:t>1</w:t>
      </w:r>
      <w:r>
        <w:rPr>
          <w:rFonts w:ascii="Georgia" w:eastAsiaTheme="minorEastAsia" w:hAnsi="Georgia" w:cs="Arial"/>
          <w:sz w:val="26"/>
          <w:szCs w:val="26"/>
        </w:rPr>
        <w:t xml:space="preserve"> </w:t>
      </w:r>
      <w:r w:rsidRPr="00CC27CC">
        <w:rPr>
          <w:rFonts w:ascii="Georgia" w:eastAsiaTheme="minorEastAsia" w:hAnsi="Georgia" w:cs="Times"/>
          <w:sz w:val="26"/>
          <w:szCs w:val="26"/>
        </w:rPr>
        <w:t>pouch (9 oz</w:t>
      </w:r>
      <w:r>
        <w:rPr>
          <w:rFonts w:ascii="Georgia" w:eastAsiaTheme="minorEastAsia" w:hAnsi="Georgia" w:cs="Times"/>
          <w:sz w:val="26"/>
          <w:szCs w:val="26"/>
        </w:rPr>
        <w:t>.</w:t>
      </w:r>
      <w:r w:rsidRPr="00CC27CC">
        <w:rPr>
          <w:rFonts w:ascii="Georgia" w:eastAsiaTheme="minorEastAsia" w:hAnsi="Georgia" w:cs="Times"/>
          <w:sz w:val="26"/>
          <w:szCs w:val="26"/>
        </w:rPr>
        <w:t>) Progresso™ Recipe Starters™ creamy roasted garlic with chicken stock cooking sauce</w:t>
      </w:r>
    </w:p>
    <w:p w14:paraId="09E26CA2" w14:textId="3349B265" w:rsidR="00CC27CC" w:rsidRPr="00CC27CC" w:rsidRDefault="00CC27CC" w:rsidP="00CC27CC">
      <w:pPr>
        <w:widowControl w:val="0"/>
        <w:autoSpaceDE w:val="0"/>
        <w:autoSpaceDN w:val="0"/>
        <w:adjustRightInd w:val="0"/>
        <w:spacing w:after="0"/>
        <w:rPr>
          <w:rFonts w:ascii="Georgia" w:eastAsiaTheme="minorEastAsia" w:hAnsi="Georgia" w:cs="Arial"/>
          <w:sz w:val="26"/>
          <w:szCs w:val="26"/>
        </w:rPr>
      </w:pPr>
      <w:r w:rsidRPr="00CC27CC">
        <w:rPr>
          <w:rFonts w:ascii="Georgia" w:eastAsiaTheme="minorEastAsia" w:hAnsi="Georgia" w:cs="Arial"/>
          <w:sz w:val="26"/>
          <w:szCs w:val="26"/>
        </w:rPr>
        <w:t>3</w:t>
      </w:r>
      <w:r>
        <w:rPr>
          <w:rFonts w:ascii="Georgia" w:eastAsiaTheme="minorEastAsia" w:hAnsi="Georgia" w:cs="Arial"/>
          <w:sz w:val="26"/>
          <w:szCs w:val="26"/>
        </w:rPr>
        <w:t xml:space="preserve"> </w:t>
      </w:r>
      <w:r w:rsidR="00CC5FCF">
        <w:rPr>
          <w:rFonts w:ascii="Georgia" w:eastAsiaTheme="minorEastAsia" w:hAnsi="Georgia" w:cs="Times"/>
          <w:sz w:val="26"/>
          <w:szCs w:val="26"/>
        </w:rPr>
        <w:t>cups cooked bread stuffing</w:t>
      </w:r>
    </w:p>
    <w:p w14:paraId="4E6E2D7C" w14:textId="77777777" w:rsidR="00CC27CC" w:rsidRPr="00CC27CC" w:rsidRDefault="00CC27CC" w:rsidP="00CC27CC">
      <w:pPr>
        <w:widowControl w:val="0"/>
        <w:autoSpaceDE w:val="0"/>
        <w:autoSpaceDN w:val="0"/>
        <w:adjustRightInd w:val="0"/>
        <w:spacing w:after="0"/>
        <w:rPr>
          <w:rFonts w:ascii="Georgia" w:eastAsiaTheme="minorEastAsia" w:hAnsi="Georgia" w:cs="Arial"/>
          <w:sz w:val="26"/>
          <w:szCs w:val="26"/>
        </w:rPr>
      </w:pPr>
      <w:r w:rsidRPr="00CC27CC">
        <w:rPr>
          <w:rFonts w:ascii="Georgia" w:eastAsiaTheme="minorEastAsia" w:hAnsi="Georgia" w:cs="Arial"/>
          <w:sz w:val="26"/>
          <w:szCs w:val="26"/>
        </w:rPr>
        <w:t>2</w:t>
      </w:r>
      <w:r>
        <w:rPr>
          <w:rFonts w:ascii="Georgia" w:eastAsiaTheme="minorEastAsia" w:hAnsi="Georgia" w:cs="Arial"/>
          <w:sz w:val="26"/>
          <w:szCs w:val="26"/>
        </w:rPr>
        <w:t xml:space="preserve"> </w:t>
      </w:r>
      <w:r w:rsidRPr="00CC27CC">
        <w:rPr>
          <w:rFonts w:ascii="Georgia" w:eastAsiaTheme="minorEastAsia" w:hAnsi="Georgia" w:cs="Times"/>
          <w:sz w:val="26"/>
          <w:szCs w:val="26"/>
        </w:rPr>
        <w:t>cups cubed cooked turkey</w:t>
      </w:r>
    </w:p>
    <w:p w14:paraId="73D3D572" w14:textId="1288344B" w:rsidR="00CC27CC" w:rsidRPr="00CC27CC" w:rsidRDefault="00CC27CC" w:rsidP="00CC27CC">
      <w:pPr>
        <w:widowControl w:val="0"/>
        <w:autoSpaceDE w:val="0"/>
        <w:autoSpaceDN w:val="0"/>
        <w:adjustRightInd w:val="0"/>
        <w:spacing w:after="0"/>
        <w:rPr>
          <w:rFonts w:ascii="Georgia" w:eastAsiaTheme="minorEastAsia" w:hAnsi="Georgia" w:cs="Arial"/>
          <w:sz w:val="26"/>
          <w:szCs w:val="26"/>
        </w:rPr>
      </w:pPr>
      <w:r w:rsidRPr="00CC27CC">
        <w:rPr>
          <w:rFonts w:ascii="Georgia" w:eastAsiaTheme="minorEastAsia" w:hAnsi="Georgia" w:cs="Arial"/>
          <w:sz w:val="26"/>
          <w:szCs w:val="26"/>
        </w:rPr>
        <w:t>1</w:t>
      </w:r>
      <w:r>
        <w:rPr>
          <w:rFonts w:ascii="Georgia" w:eastAsiaTheme="minorEastAsia" w:hAnsi="Georgia" w:cs="Arial"/>
          <w:sz w:val="26"/>
          <w:szCs w:val="26"/>
        </w:rPr>
        <w:t xml:space="preserve"> </w:t>
      </w:r>
      <w:r w:rsidRPr="00CC27CC">
        <w:rPr>
          <w:rFonts w:ascii="Georgia" w:eastAsiaTheme="minorEastAsia" w:hAnsi="Georgia" w:cs="Times"/>
          <w:sz w:val="26"/>
          <w:szCs w:val="26"/>
        </w:rPr>
        <w:t>bag (12 oz</w:t>
      </w:r>
      <w:r w:rsidR="006A5B1F">
        <w:rPr>
          <w:rFonts w:ascii="Georgia" w:eastAsiaTheme="minorEastAsia" w:hAnsi="Georgia" w:cs="Times"/>
          <w:sz w:val="26"/>
          <w:szCs w:val="26"/>
        </w:rPr>
        <w:t>.) Green Giant</w:t>
      </w:r>
      <w:r w:rsidR="00CC5FCF">
        <w:rPr>
          <w:rFonts w:ascii="Georgia" w:eastAsiaTheme="minorEastAsia" w:hAnsi="Georgia" w:cs="Times"/>
          <w:sz w:val="26"/>
          <w:szCs w:val="26"/>
        </w:rPr>
        <w:t xml:space="preserve"> Steamers</w:t>
      </w:r>
      <w:r w:rsidRPr="00CC27CC">
        <w:rPr>
          <w:rFonts w:ascii="Georgia" w:eastAsiaTheme="minorEastAsia" w:hAnsi="Georgia" w:cs="Times"/>
          <w:sz w:val="26"/>
          <w:szCs w:val="26"/>
        </w:rPr>
        <w:t xml:space="preserve"> frozen mixed vegetables, thawed</w:t>
      </w:r>
    </w:p>
    <w:p w14:paraId="20B069BB" w14:textId="77777777" w:rsidR="00CC27CC" w:rsidRPr="00CC27CC" w:rsidRDefault="00CC27CC" w:rsidP="00CC27CC">
      <w:pPr>
        <w:widowControl w:val="0"/>
        <w:autoSpaceDE w:val="0"/>
        <w:autoSpaceDN w:val="0"/>
        <w:adjustRightInd w:val="0"/>
        <w:spacing w:after="0"/>
        <w:rPr>
          <w:rFonts w:ascii="Georgia" w:eastAsiaTheme="minorEastAsia" w:hAnsi="Georgia" w:cs="Arial"/>
          <w:sz w:val="26"/>
          <w:szCs w:val="26"/>
        </w:rPr>
      </w:pPr>
      <w:r w:rsidRPr="00CC27CC">
        <w:rPr>
          <w:rFonts w:ascii="Georgia" w:eastAsiaTheme="minorEastAsia" w:hAnsi="Georgia" w:cs="Arial"/>
          <w:sz w:val="26"/>
          <w:szCs w:val="26"/>
        </w:rPr>
        <w:t xml:space="preserve">2 </w:t>
      </w:r>
      <w:r>
        <w:rPr>
          <w:rFonts w:ascii="Georgia" w:eastAsiaTheme="minorEastAsia" w:hAnsi="Georgia" w:cs="Arial"/>
          <w:sz w:val="26"/>
          <w:szCs w:val="26"/>
        </w:rPr>
        <w:t xml:space="preserve">½ </w:t>
      </w:r>
      <w:r w:rsidRPr="00CC27CC">
        <w:rPr>
          <w:rFonts w:ascii="Georgia" w:eastAsiaTheme="minorEastAsia" w:hAnsi="Georgia" w:cs="Times"/>
          <w:sz w:val="26"/>
          <w:szCs w:val="26"/>
        </w:rPr>
        <w:t>cups hot cooked mashed potatoes</w:t>
      </w:r>
    </w:p>
    <w:p w14:paraId="2AD4F364" w14:textId="77777777" w:rsidR="00CC27CC" w:rsidRPr="00CC27CC" w:rsidRDefault="00CC27CC" w:rsidP="00CC27CC">
      <w:pPr>
        <w:widowControl w:val="0"/>
        <w:autoSpaceDE w:val="0"/>
        <w:autoSpaceDN w:val="0"/>
        <w:adjustRightInd w:val="0"/>
        <w:spacing w:after="0"/>
        <w:rPr>
          <w:rFonts w:ascii="Georgia" w:eastAsiaTheme="minorEastAsia" w:hAnsi="Georgia" w:cs="Arial"/>
          <w:sz w:val="26"/>
          <w:szCs w:val="26"/>
        </w:rPr>
      </w:pPr>
      <w:r>
        <w:rPr>
          <w:rFonts w:ascii="Georgia" w:eastAsiaTheme="minorEastAsia" w:hAnsi="Georgia" w:cs="Arial"/>
          <w:sz w:val="26"/>
          <w:szCs w:val="26"/>
        </w:rPr>
        <w:t xml:space="preserve">¾ </w:t>
      </w:r>
      <w:r w:rsidRPr="00CC27CC">
        <w:rPr>
          <w:rFonts w:ascii="Georgia" w:eastAsiaTheme="minorEastAsia" w:hAnsi="Georgia" w:cs="Times"/>
          <w:sz w:val="26"/>
          <w:szCs w:val="26"/>
        </w:rPr>
        <w:t>cup French-fried onions</w:t>
      </w:r>
    </w:p>
    <w:p w14:paraId="468A0F9B" w14:textId="77777777" w:rsidR="00CC27CC" w:rsidRPr="00CC27CC" w:rsidRDefault="00CC27CC" w:rsidP="00CC27CC">
      <w:pPr>
        <w:widowControl w:val="0"/>
        <w:autoSpaceDE w:val="0"/>
        <w:autoSpaceDN w:val="0"/>
        <w:adjustRightInd w:val="0"/>
        <w:spacing w:after="0"/>
        <w:rPr>
          <w:rFonts w:ascii="Georgia" w:eastAsiaTheme="minorEastAsia" w:hAnsi="Georgia" w:cs="Arial"/>
          <w:sz w:val="26"/>
          <w:szCs w:val="26"/>
        </w:rPr>
      </w:pPr>
    </w:p>
    <w:p w14:paraId="398583B4" w14:textId="77777777" w:rsidR="00CC27CC" w:rsidRPr="00CC27CC" w:rsidRDefault="00CC27CC" w:rsidP="00CC27CC">
      <w:pPr>
        <w:widowControl w:val="0"/>
        <w:tabs>
          <w:tab w:val="left" w:pos="220"/>
          <w:tab w:val="left" w:pos="720"/>
        </w:tabs>
        <w:autoSpaceDE w:val="0"/>
        <w:autoSpaceDN w:val="0"/>
        <w:adjustRightInd w:val="0"/>
        <w:spacing w:after="0"/>
        <w:rPr>
          <w:rFonts w:ascii="Georgia" w:eastAsiaTheme="minorEastAsia" w:hAnsi="Georgia" w:cs="Arial"/>
          <w:sz w:val="26"/>
          <w:szCs w:val="26"/>
        </w:rPr>
      </w:pPr>
      <w:r>
        <w:rPr>
          <w:rFonts w:ascii="Georgia" w:eastAsiaTheme="minorEastAsia" w:hAnsi="Georgia" w:cs="Times"/>
          <w:sz w:val="26"/>
          <w:szCs w:val="26"/>
        </w:rPr>
        <w:t xml:space="preserve">1.  </w:t>
      </w:r>
      <w:r w:rsidRPr="00CC27CC">
        <w:rPr>
          <w:rFonts w:ascii="Georgia" w:eastAsiaTheme="minorEastAsia" w:hAnsi="Georgia" w:cs="Times"/>
          <w:sz w:val="26"/>
          <w:szCs w:val="26"/>
        </w:rPr>
        <w:t>Heat oven to 350°F. Spray 13x9-inch (3-quart) glass baking dish with cooking spray.</w:t>
      </w:r>
    </w:p>
    <w:p w14:paraId="521A546D" w14:textId="77777777" w:rsidR="00CC27CC" w:rsidRPr="00CC27CC" w:rsidRDefault="00CC27CC" w:rsidP="00CC27CC">
      <w:pPr>
        <w:widowControl w:val="0"/>
        <w:tabs>
          <w:tab w:val="left" w:pos="220"/>
          <w:tab w:val="left" w:pos="720"/>
        </w:tabs>
        <w:autoSpaceDE w:val="0"/>
        <w:autoSpaceDN w:val="0"/>
        <w:adjustRightInd w:val="0"/>
        <w:spacing w:after="0"/>
        <w:rPr>
          <w:rFonts w:ascii="Georgia" w:eastAsiaTheme="minorEastAsia" w:hAnsi="Georgia" w:cs="Arial"/>
          <w:sz w:val="26"/>
          <w:szCs w:val="26"/>
        </w:rPr>
      </w:pPr>
      <w:r>
        <w:rPr>
          <w:rFonts w:ascii="Georgia" w:eastAsiaTheme="minorEastAsia" w:hAnsi="Georgia" w:cs="Times"/>
          <w:sz w:val="26"/>
          <w:szCs w:val="26"/>
        </w:rPr>
        <w:t xml:space="preserve">2.  </w:t>
      </w:r>
      <w:r w:rsidRPr="00CC27CC">
        <w:rPr>
          <w:rFonts w:ascii="Georgia" w:eastAsiaTheme="minorEastAsia" w:hAnsi="Georgia" w:cs="Times"/>
          <w:sz w:val="26"/>
          <w:szCs w:val="26"/>
        </w:rPr>
        <w:t>In large bowl, gently mix together cooking sauce, stuffing, turkey and vegetables. Spoon evenly into baking dish. Spoon potatoes evenly over stuffing mixture; spread to cover stuffing. Sprinkle with onions.</w:t>
      </w:r>
    </w:p>
    <w:p w14:paraId="5725B0BD" w14:textId="77777777" w:rsidR="00317482" w:rsidRPr="00CC27CC" w:rsidRDefault="00CC27CC" w:rsidP="00CC27CC">
      <w:pPr>
        <w:widowControl w:val="0"/>
        <w:tabs>
          <w:tab w:val="left" w:pos="220"/>
          <w:tab w:val="left" w:pos="720"/>
        </w:tabs>
        <w:autoSpaceDE w:val="0"/>
        <w:autoSpaceDN w:val="0"/>
        <w:adjustRightInd w:val="0"/>
        <w:spacing w:after="0"/>
        <w:rPr>
          <w:rFonts w:ascii="Georgia" w:eastAsiaTheme="minorEastAsia" w:hAnsi="Georgia" w:cs="Arial"/>
          <w:sz w:val="26"/>
          <w:szCs w:val="26"/>
        </w:rPr>
      </w:pPr>
      <w:r>
        <w:rPr>
          <w:rFonts w:ascii="Georgia" w:eastAsiaTheme="minorEastAsia" w:hAnsi="Georgia" w:cs="Times"/>
          <w:sz w:val="26"/>
          <w:szCs w:val="26"/>
        </w:rPr>
        <w:t xml:space="preserve">3.  </w:t>
      </w:r>
      <w:r w:rsidRPr="00CC27CC">
        <w:rPr>
          <w:rFonts w:ascii="Georgia" w:eastAsiaTheme="minorEastAsia" w:hAnsi="Georgia" w:cs="Times"/>
          <w:sz w:val="26"/>
          <w:szCs w:val="26"/>
        </w:rPr>
        <w:t>Bake about 30 minutes or until bubbly around edges and hot in center.</w:t>
      </w:r>
    </w:p>
    <w:p w14:paraId="5BFA2604" w14:textId="77777777" w:rsidR="00317482" w:rsidRPr="00CC27CC" w:rsidRDefault="00317482" w:rsidP="00CC27CC">
      <w:pPr>
        <w:widowControl w:val="0"/>
        <w:autoSpaceDE w:val="0"/>
        <w:autoSpaceDN w:val="0"/>
        <w:adjustRightInd w:val="0"/>
        <w:spacing w:after="0"/>
        <w:ind w:hanging="360"/>
        <w:rPr>
          <w:rFonts w:ascii="Georgia" w:eastAsiaTheme="minorEastAsia" w:hAnsi="Georgia" w:cs="Arial"/>
          <w:sz w:val="26"/>
          <w:szCs w:val="26"/>
        </w:rPr>
      </w:pPr>
    </w:p>
    <w:p w14:paraId="26913BC0" w14:textId="77777777" w:rsidR="00317482" w:rsidRPr="00CC27CC" w:rsidRDefault="00317482" w:rsidP="00CC27CC">
      <w:pPr>
        <w:spacing w:after="0"/>
        <w:rPr>
          <w:rFonts w:ascii="Georgia" w:eastAsiaTheme="minorEastAsia" w:hAnsi="Georgia" w:cs="Georgia"/>
          <w:sz w:val="26"/>
          <w:szCs w:val="26"/>
        </w:rPr>
      </w:pPr>
    </w:p>
    <w:p w14:paraId="2CADF57D" w14:textId="77777777" w:rsidR="000B633D" w:rsidRDefault="000B633D">
      <w:pPr>
        <w:spacing w:after="0" w:line="240" w:lineRule="auto"/>
        <w:rPr>
          <w:rFonts w:ascii="Georgia" w:hAnsi="Georgia" w:cs="Arial"/>
          <w:b/>
          <w:bCs/>
          <w:sz w:val="26"/>
          <w:szCs w:val="26"/>
        </w:rPr>
      </w:pPr>
      <w:r>
        <w:rPr>
          <w:rFonts w:ascii="Georgia" w:hAnsi="Georgia" w:cs="Arial"/>
          <w:b/>
          <w:bCs/>
          <w:sz w:val="26"/>
          <w:szCs w:val="26"/>
        </w:rPr>
        <w:br w:type="page"/>
      </w:r>
    </w:p>
    <w:p w14:paraId="2F7A7516" w14:textId="78CC0453" w:rsidR="00606FDB" w:rsidRDefault="00606FDB" w:rsidP="00CC27CC">
      <w:pPr>
        <w:spacing w:after="0"/>
        <w:rPr>
          <w:rFonts w:ascii="Georgia" w:hAnsi="Georgia" w:cs="Arial"/>
          <w:b/>
          <w:bCs/>
          <w:sz w:val="26"/>
          <w:szCs w:val="26"/>
        </w:rPr>
      </w:pPr>
    </w:p>
    <w:p w14:paraId="28AF93DA" w14:textId="07EA94C7" w:rsidR="00951EB5" w:rsidRDefault="00951EB5" w:rsidP="00CC27CC">
      <w:pPr>
        <w:spacing w:after="0"/>
        <w:rPr>
          <w:rFonts w:ascii="Georgia" w:hAnsi="Georgia" w:cs="Arial"/>
          <w:b/>
          <w:bCs/>
          <w:sz w:val="26"/>
          <w:szCs w:val="26"/>
        </w:rPr>
      </w:pPr>
      <w:r w:rsidRPr="00CC27CC">
        <w:rPr>
          <w:rFonts w:ascii="Georgia" w:hAnsi="Georgia" w:cs="Arial"/>
          <w:b/>
          <w:bCs/>
          <w:sz w:val="26"/>
          <w:szCs w:val="26"/>
        </w:rPr>
        <w:t>Home for the Holidays:  Kick Up Your Curb Appeal!</w:t>
      </w:r>
    </w:p>
    <w:p w14:paraId="72C7EB0F" w14:textId="77777777" w:rsidR="00CC27CC" w:rsidRPr="00CC27CC" w:rsidRDefault="00CC27CC" w:rsidP="00CC27CC">
      <w:pPr>
        <w:spacing w:after="0"/>
        <w:rPr>
          <w:rFonts w:ascii="Georgia" w:hAnsi="Georgia" w:cs="Arial"/>
          <w:b/>
          <w:bCs/>
          <w:sz w:val="26"/>
          <w:szCs w:val="26"/>
        </w:rPr>
      </w:pPr>
    </w:p>
    <w:p w14:paraId="7A91889F" w14:textId="77777777" w:rsidR="00951EB5" w:rsidRPr="00CC27CC" w:rsidRDefault="00951EB5" w:rsidP="00CC27CC">
      <w:pPr>
        <w:rPr>
          <w:rFonts w:ascii="Georgia" w:hAnsi="Georgia" w:cs="Arial"/>
          <w:bCs/>
          <w:sz w:val="26"/>
          <w:szCs w:val="26"/>
        </w:rPr>
      </w:pPr>
      <w:r w:rsidRPr="00CC27CC">
        <w:rPr>
          <w:rFonts w:ascii="Georgia" w:hAnsi="Georgia" w:cs="Arial"/>
          <w:b/>
          <w:bCs/>
          <w:sz w:val="26"/>
          <w:szCs w:val="26"/>
        </w:rPr>
        <w:t>1. Do a new door.</w:t>
      </w:r>
      <w:r w:rsidRPr="00CC27CC">
        <w:rPr>
          <w:rFonts w:ascii="Georgia" w:hAnsi="Georgia" w:cs="Arial"/>
          <w:bCs/>
          <w:sz w:val="26"/>
          <w:szCs w:val="26"/>
        </w:rPr>
        <w:t xml:space="preserve">  You can give your home's entryway an instant lift by choosing custom colors, handsome woods such as mahogany or cherry, or cut-glass storm doors.  Or you can simply paint your existing door with a vibrant, exciting new color.</w:t>
      </w:r>
    </w:p>
    <w:p w14:paraId="3C332470" w14:textId="45B22C4C" w:rsidR="00951EB5" w:rsidRPr="00CC27CC" w:rsidRDefault="00951EB5" w:rsidP="00CC27CC">
      <w:pPr>
        <w:rPr>
          <w:rFonts w:ascii="Georgia" w:hAnsi="Georgia" w:cs="Arial"/>
          <w:bCs/>
          <w:sz w:val="26"/>
          <w:szCs w:val="26"/>
        </w:rPr>
      </w:pPr>
      <w:r w:rsidRPr="00CC27CC">
        <w:rPr>
          <w:rFonts w:ascii="Georgia" w:hAnsi="Georgia" w:cs="Arial"/>
          <w:b/>
          <w:bCs/>
          <w:sz w:val="26"/>
          <w:szCs w:val="26"/>
        </w:rPr>
        <w:t>2. Shutter at the thought.</w:t>
      </w:r>
      <w:r w:rsidRPr="00CC27CC">
        <w:rPr>
          <w:rFonts w:ascii="Georgia" w:hAnsi="Georgia" w:cs="Arial"/>
          <w:bCs/>
          <w:sz w:val="26"/>
          <w:szCs w:val="26"/>
        </w:rPr>
        <w:t xml:space="preserve">   You can shop </w:t>
      </w:r>
      <w:r w:rsidR="00D40673">
        <w:rPr>
          <w:rFonts w:ascii="Georgia" w:hAnsi="Georgia" w:cs="Arial"/>
          <w:bCs/>
          <w:sz w:val="26"/>
          <w:szCs w:val="26"/>
        </w:rPr>
        <w:t>for vintage shutters in antique</w:t>
      </w:r>
      <w:r w:rsidRPr="00CC27CC">
        <w:rPr>
          <w:rFonts w:ascii="Georgia" w:hAnsi="Georgia" w:cs="Arial"/>
          <w:bCs/>
          <w:sz w:val="26"/>
          <w:szCs w:val="26"/>
        </w:rPr>
        <w:t xml:space="preserve"> shops or order some trendy newer styles from your local contractor.  Shutters are a great way to add vibrant accent colors like greens, red</w:t>
      </w:r>
      <w:r w:rsidR="00D40673">
        <w:rPr>
          <w:rFonts w:ascii="Georgia" w:hAnsi="Georgia" w:cs="Arial"/>
          <w:bCs/>
          <w:sz w:val="26"/>
          <w:szCs w:val="26"/>
        </w:rPr>
        <w:t>s</w:t>
      </w:r>
      <w:r w:rsidRPr="00CC27CC">
        <w:rPr>
          <w:rFonts w:ascii="Georgia" w:hAnsi="Georgia" w:cs="Arial"/>
          <w:bCs/>
          <w:sz w:val="26"/>
          <w:szCs w:val="26"/>
        </w:rPr>
        <w:t xml:space="preserve"> and yellows.</w:t>
      </w:r>
    </w:p>
    <w:p w14:paraId="1109AD17" w14:textId="77777777" w:rsidR="00951EB5" w:rsidRPr="00CC27CC" w:rsidRDefault="00951EB5" w:rsidP="00CC27CC">
      <w:pPr>
        <w:rPr>
          <w:rFonts w:ascii="Georgia" w:hAnsi="Georgia" w:cs="Arial"/>
          <w:bCs/>
          <w:sz w:val="26"/>
          <w:szCs w:val="26"/>
        </w:rPr>
      </w:pPr>
      <w:r w:rsidRPr="00CC27CC">
        <w:rPr>
          <w:rFonts w:ascii="Georgia" w:hAnsi="Georgia" w:cs="Arial"/>
          <w:b/>
          <w:bCs/>
          <w:sz w:val="26"/>
          <w:szCs w:val="26"/>
        </w:rPr>
        <w:t>3. Accessorize with accents.</w:t>
      </w:r>
      <w:r w:rsidRPr="00CC27CC">
        <w:rPr>
          <w:rFonts w:ascii="Georgia" w:hAnsi="Georgia" w:cs="Arial"/>
          <w:bCs/>
          <w:sz w:val="26"/>
          <w:szCs w:val="26"/>
        </w:rPr>
        <w:t xml:space="preserve"> Brass knockers, mailboxes, and lanterns are small investments that make your house look great at a very low cost.  Opt for tarnish-free pieces whenever available.  </w:t>
      </w:r>
    </w:p>
    <w:p w14:paraId="3B41FB03" w14:textId="21B43576" w:rsidR="00951EB5" w:rsidRPr="00CC27CC" w:rsidRDefault="00951EB5" w:rsidP="00CC27CC">
      <w:pPr>
        <w:rPr>
          <w:rFonts w:ascii="Georgia" w:hAnsi="Georgia" w:cs="Arial"/>
          <w:bCs/>
          <w:sz w:val="26"/>
          <w:szCs w:val="26"/>
        </w:rPr>
      </w:pPr>
      <w:r w:rsidRPr="00CC27CC">
        <w:rPr>
          <w:rFonts w:ascii="Georgia" w:hAnsi="Georgia" w:cs="Arial"/>
          <w:b/>
          <w:bCs/>
          <w:sz w:val="26"/>
          <w:szCs w:val="26"/>
        </w:rPr>
        <w:t>4. Spruce up the grounds.</w:t>
      </w:r>
      <w:r w:rsidRPr="00CC27CC">
        <w:rPr>
          <w:rFonts w:ascii="Georgia" w:hAnsi="Georgia" w:cs="Arial"/>
          <w:bCs/>
          <w:sz w:val="26"/>
          <w:szCs w:val="26"/>
        </w:rPr>
        <w:t xml:space="preserve"> Trim shrubs so that doors and windows aren't covered.  Plant tried-and-true perennials, while keeping in mind that the garden should comple</w:t>
      </w:r>
      <w:r w:rsidR="00CC27CC">
        <w:rPr>
          <w:rFonts w:ascii="Georgia" w:hAnsi="Georgia" w:cs="Arial"/>
          <w:bCs/>
          <w:sz w:val="26"/>
          <w:szCs w:val="26"/>
        </w:rPr>
        <w:t xml:space="preserve">ment the style of the house. </w:t>
      </w:r>
      <w:r w:rsidRPr="00CC27CC">
        <w:rPr>
          <w:rFonts w:ascii="Georgia" w:hAnsi="Georgia" w:cs="Arial"/>
          <w:bCs/>
          <w:sz w:val="26"/>
          <w:szCs w:val="26"/>
        </w:rPr>
        <w:t>If necessary, fertilize, d</w:t>
      </w:r>
      <w:r w:rsidR="00D40673">
        <w:rPr>
          <w:rFonts w:ascii="Georgia" w:hAnsi="Georgia" w:cs="Arial"/>
          <w:bCs/>
          <w:sz w:val="26"/>
          <w:szCs w:val="26"/>
        </w:rPr>
        <w:t>e-thatch, or aerate your lawn</w:t>
      </w:r>
      <w:r w:rsidRPr="00CC27CC">
        <w:rPr>
          <w:rFonts w:ascii="Georgia" w:hAnsi="Georgia" w:cs="Arial"/>
          <w:bCs/>
          <w:sz w:val="26"/>
          <w:szCs w:val="26"/>
        </w:rPr>
        <w:t xml:space="preserve"> to get it looking great. </w:t>
      </w:r>
    </w:p>
    <w:p w14:paraId="6D4769A5" w14:textId="77777777" w:rsidR="00951EB5" w:rsidRPr="00CC27CC" w:rsidRDefault="00951EB5" w:rsidP="00CC27CC">
      <w:pPr>
        <w:rPr>
          <w:rFonts w:ascii="Georgia" w:hAnsi="Georgia" w:cs="Arial"/>
          <w:bCs/>
          <w:sz w:val="26"/>
          <w:szCs w:val="26"/>
        </w:rPr>
      </w:pPr>
      <w:r w:rsidRPr="00CC27CC">
        <w:rPr>
          <w:rFonts w:ascii="Georgia" w:hAnsi="Georgia" w:cs="Arial"/>
          <w:b/>
          <w:bCs/>
          <w:sz w:val="26"/>
          <w:szCs w:val="26"/>
        </w:rPr>
        <w:t>5. Color your home happy.</w:t>
      </w:r>
      <w:r w:rsidRPr="00CC27CC">
        <w:rPr>
          <w:rFonts w:ascii="Georgia" w:hAnsi="Georgia" w:cs="Arial"/>
          <w:bCs/>
          <w:sz w:val="26"/>
          <w:szCs w:val="26"/>
        </w:rPr>
        <w:t xml:space="preserve"> Traditional colors are big right now, but don't rush your decision. Check out homes you like in your area and ask the owners for the names of the paint colors they used. Even the most modest house has something to boast about. Use contrasting colors to draw attention to eaves, brackets, shutters, moldings, or other interesting details.</w:t>
      </w:r>
    </w:p>
    <w:p w14:paraId="67ACCAB0" w14:textId="77777777" w:rsidR="00951EB5" w:rsidRPr="00CC27CC" w:rsidRDefault="00951EB5" w:rsidP="00CC27CC">
      <w:pPr>
        <w:rPr>
          <w:rFonts w:ascii="Georgia" w:hAnsi="Georgia" w:cs="Arial"/>
          <w:bCs/>
          <w:sz w:val="26"/>
          <w:szCs w:val="26"/>
        </w:rPr>
      </w:pPr>
      <w:r w:rsidRPr="00CC27CC">
        <w:rPr>
          <w:rFonts w:ascii="Georgia" w:hAnsi="Georgia" w:cs="Arial"/>
          <w:b/>
          <w:bCs/>
          <w:sz w:val="26"/>
          <w:szCs w:val="26"/>
        </w:rPr>
        <w:t>6.  Make it interesting.</w:t>
      </w:r>
      <w:r w:rsidRPr="00CC27CC">
        <w:rPr>
          <w:rFonts w:ascii="Georgia" w:hAnsi="Georgia" w:cs="Arial"/>
          <w:bCs/>
          <w:sz w:val="26"/>
          <w:szCs w:val="26"/>
        </w:rPr>
        <w:t xml:space="preserve"> Fences, arbors and water features are just a few of the elements that can add style, character, and visual interest to your front yard quickly and easily.</w:t>
      </w:r>
    </w:p>
    <w:p w14:paraId="6AE8A391" w14:textId="77777777" w:rsidR="00951EB5" w:rsidRPr="00CC27CC" w:rsidRDefault="00951EB5" w:rsidP="00CC27CC">
      <w:pPr>
        <w:rPr>
          <w:rFonts w:ascii="Georgia" w:hAnsi="Georgia" w:cs="Arial"/>
          <w:bCs/>
          <w:sz w:val="26"/>
          <w:szCs w:val="26"/>
        </w:rPr>
      </w:pPr>
      <w:r w:rsidRPr="00CC27CC">
        <w:rPr>
          <w:rFonts w:ascii="Georgia" w:hAnsi="Georgia" w:cs="Arial"/>
          <w:b/>
          <w:bCs/>
          <w:sz w:val="26"/>
          <w:szCs w:val="26"/>
        </w:rPr>
        <w:t>7.  Punch up the path.</w:t>
      </w:r>
      <w:r w:rsidRPr="00CC27CC">
        <w:rPr>
          <w:rFonts w:ascii="Georgia" w:hAnsi="Georgia" w:cs="Arial"/>
          <w:bCs/>
          <w:sz w:val="26"/>
          <w:szCs w:val="26"/>
        </w:rPr>
        <w:t xml:space="preserve"> The walkway and/or steps that lead to your front door can do more than provide safe passage; they can set the tone for your home’s style, from casual to informal, simple to stately. Forget the boring slabs of gray concrete. For a warm and welcoming entry to your home, build a walkway and patio with brick or paving stones.</w:t>
      </w:r>
    </w:p>
    <w:p w14:paraId="79D7E583" w14:textId="77777777" w:rsidR="00951EB5" w:rsidRPr="00CC27CC" w:rsidRDefault="00951EB5" w:rsidP="00CC27CC">
      <w:pPr>
        <w:rPr>
          <w:rFonts w:ascii="Georgia" w:hAnsi="Georgia" w:cs="Arial"/>
          <w:bCs/>
          <w:sz w:val="26"/>
          <w:szCs w:val="26"/>
        </w:rPr>
      </w:pPr>
      <w:r w:rsidRPr="00CC27CC">
        <w:rPr>
          <w:rFonts w:ascii="Georgia" w:hAnsi="Georgia" w:cs="Arial"/>
          <w:b/>
          <w:bCs/>
          <w:sz w:val="26"/>
          <w:szCs w:val="26"/>
        </w:rPr>
        <w:t xml:space="preserve">8.  Let there be light.  </w:t>
      </w:r>
      <w:r w:rsidRPr="00CC27CC">
        <w:rPr>
          <w:rFonts w:ascii="Georgia" w:hAnsi="Georgia" w:cs="Arial"/>
          <w:bCs/>
          <w:sz w:val="26"/>
          <w:szCs w:val="26"/>
        </w:rPr>
        <w:t xml:space="preserve">Outdoor lighting can be very effective at highlighting your home and yard’s features after daylight hours. Your front yard should have functional path and front porch lighting as well as accent lighting to help create dramatic effects. </w:t>
      </w:r>
    </w:p>
    <w:p w14:paraId="6A8CCBE5" w14:textId="77777777" w:rsidR="00951EB5" w:rsidRPr="00CC27CC" w:rsidRDefault="00951EB5" w:rsidP="00CC27CC">
      <w:pPr>
        <w:rPr>
          <w:rFonts w:ascii="Georgia" w:hAnsi="Georgia" w:cs="Arial"/>
          <w:bCs/>
          <w:sz w:val="26"/>
          <w:szCs w:val="26"/>
        </w:rPr>
      </w:pPr>
      <w:r w:rsidRPr="00CC27CC">
        <w:rPr>
          <w:rFonts w:ascii="Georgia" w:hAnsi="Georgia" w:cs="Arial"/>
          <w:b/>
          <w:bCs/>
          <w:sz w:val="26"/>
          <w:szCs w:val="26"/>
        </w:rPr>
        <w:lastRenderedPageBreak/>
        <w:t>9.  Porches that “pop</w:t>
      </w:r>
      <w:r w:rsidRPr="00CC27CC">
        <w:rPr>
          <w:rFonts w:ascii="Georgia" w:hAnsi="Georgia" w:cs="Arial"/>
          <w:bCs/>
          <w:sz w:val="26"/>
          <w:szCs w:val="26"/>
        </w:rPr>
        <w:t>.”  A new or remodeled porch will give your house a brand new face. For a welcoming accent, build a small entry porch. To transform your house, build a porch that extends across the entire facade.</w:t>
      </w:r>
    </w:p>
    <w:p w14:paraId="36771364" w14:textId="77777777" w:rsidR="006A5B1F" w:rsidRDefault="006A5B1F" w:rsidP="000B633D">
      <w:pPr>
        <w:spacing w:after="0" w:line="240" w:lineRule="auto"/>
        <w:rPr>
          <w:rFonts w:ascii="Georgia" w:eastAsiaTheme="minorEastAsia" w:hAnsi="Georgia" w:cs="Arial"/>
          <w:b/>
          <w:bCs/>
          <w:sz w:val="26"/>
          <w:szCs w:val="26"/>
        </w:rPr>
      </w:pPr>
    </w:p>
    <w:p w14:paraId="112FBF32" w14:textId="77777777" w:rsidR="006A5B1F" w:rsidRDefault="006A5B1F" w:rsidP="000B633D">
      <w:pPr>
        <w:spacing w:after="0" w:line="240" w:lineRule="auto"/>
        <w:rPr>
          <w:rFonts w:ascii="Georgia" w:eastAsiaTheme="minorEastAsia" w:hAnsi="Georgia" w:cs="Arial"/>
          <w:b/>
          <w:bCs/>
          <w:sz w:val="26"/>
          <w:szCs w:val="26"/>
        </w:rPr>
      </w:pPr>
    </w:p>
    <w:p w14:paraId="6FC688CC" w14:textId="77777777" w:rsidR="006A5B1F" w:rsidRDefault="006A5B1F" w:rsidP="000B633D">
      <w:pPr>
        <w:spacing w:after="0" w:line="240" w:lineRule="auto"/>
        <w:rPr>
          <w:rFonts w:ascii="Georgia" w:eastAsiaTheme="minorEastAsia" w:hAnsi="Georgia" w:cs="Arial"/>
          <w:b/>
          <w:bCs/>
          <w:sz w:val="26"/>
          <w:szCs w:val="26"/>
        </w:rPr>
      </w:pPr>
    </w:p>
    <w:p w14:paraId="2E7AFDAF" w14:textId="45CEE45B" w:rsidR="006A5B1F" w:rsidRDefault="006A5B1F" w:rsidP="000B633D">
      <w:pPr>
        <w:spacing w:after="0" w:line="240" w:lineRule="auto"/>
        <w:rPr>
          <w:rFonts w:ascii="Georgia" w:eastAsiaTheme="minorEastAsia" w:hAnsi="Georgia" w:cs="Arial"/>
          <w:b/>
          <w:bCs/>
          <w:sz w:val="26"/>
          <w:szCs w:val="26"/>
        </w:rPr>
      </w:pPr>
    </w:p>
    <w:p w14:paraId="3F62FAEA" w14:textId="77777777" w:rsidR="00951EB5" w:rsidRDefault="00951EB5" w:rsidP="000B633D">
      <w:pPr>
        <w:spacing w:after="0" w:line="240" w:lineRule="auto"/>
        <w:rPr>
          <w:rFonts w:ascii="Georgia" w:eastAsiaTheme="minorEastAsia" w:hAnsi="Georgia" w:cs="Arial"/>
          <w:b/>
          <w:bCs/>
          <w:sz w:val="26"/>
          <w:szCs w:val="26"/>
        </w:rPr>
      </w:pPr>
      <w:r w:rsidRPr="00CC27CC">
        <w:rPr>
          <w:rFonts w:ascii="Georgia" w:eastAsiaTheme="minorEastAsia" w:hAnsi="Georgia" w:cs="Arial"/>
          <w:b/>
          <w:bCs/>
          <w:sz w:val="26"/>
          <w:szCs w:val="26"/>
        </w:rPr>
        <w:t>Fun Turkey Facts</w:t>
      </w:r>
    </w:p>
    <w:p w14:paraId="5340C2C4" w14:textId="77777777" w:rsidR="000B633D" w:rsidRPr="000B633D" w:rsidRDefault="000B633D" w:rsidP="000B633D">
      <w:pPr>
        <w:spacing w:after="0" w:line="240" w:lineRule="auto"/>
        <w:rPr>
          <w:rFonts w:ascii="Georgia" w:eastAsiaTheme="minorEastAsia" w:hAnsi="Georgia" w:cs="Arial"/>
          <w:b/>
          <w:bCs/>
          <w:sz w:val="26"/>
          <w:szCs w:val="26"/>
        </w:rPr>
      </w:pPr>
    </w:p>
    <w:p w14:paraId="767CB849" w14:textId="77777777" w:rsidR="00951EB5" w:rsidRPr="000B633D" w:rsidRDefault="00951EB5" w:rsidP="000B633D">
      <w:pPr>
        <w:pStyle w:val="ListParagraph"/>
        <w:widowControl w:val="0"/>
        <w:numPr>
          <w:ilvl w:val="0"/>
          <w:numId w:val="18"/>
        </w:numPr>
        <w:autoSpaceDE w:val="0"/>
        <w:autoSpaceDN w:val="0"/>
        <w:adjustRightInd w:val="0"/>
        <w:spacing w:after="0"/>
        <w:rPr>
          <w:rFonts w:ascii="Georgia" w:eastAsiaTheme="minorEastAsia" w:hAnsi="Georgia" w:cs="Arial"/>
          <w:sz w:val="26"/>
          <w:szCs w:val="26"/>
        </w:rPr>
      </w:pPr>
      <w:r w:rsidRPr="000B633D">
        <w:rPr>
          <w:rFonts w:ascii="Georgia" w:eastAsiaTheme="minorEastAsia" w:hAnsi="Georgia" w:cs="Arial"/>
          <w:sz w:val="26"/>
          <w:szCs w:val="26"/>
        </w:rPr>
        <w:t>The average weight of a turkey purchased at Thanksgiving is 15 pounds.</w:t>
      </w:r>
    </w:p>
    <w:p w14:paraId="29B6B59E" w14:textId="77777777" w:rsidR="00951EB5" w:rsidRPr="000B633D" w:rsidRDefault="00951EB5" w:rsidP="000B633D">
      <w:pPr>
        <w:pStyle w:val="ListParagraph"/>
        <w:widowControl w:val="0"/>
        <w:numPr>
          <w:ilvl w:val="0"/>
          <w:numId w:val="18"/>
        </w:numPr>
        <w:autoSpaceDE w:val="0"/>
        <w:autoSpaceDN w:val="0"/>
        <w:adjustRightInd w:val="0"/>
        <w:spacing w:after="0"/>
        <w:rPr>
          <w:rFonts w:ascii="Georgia" w:eastAsiaTheme="minorEastAsia" w:hAnsi="Georgia" w:cs="Arial"/>
          <w:sz w:val="26"/>
          <w:szCs w:val="26"/>
        </w:rPr>
      </w:pPr>
      <w:r w:rsidRPr="000B633D">
        <w:rPr>
          <w:rFonts w:ascii="Georgia" w:eastAsiaTheme="minorEastAsia" w:hAnsi="Georgia" w:cs="Arial"/>
          <w:sz w:val="26"/>
          <w:szCs w:val="26"/>
        </w:rPr>
        <w:t>The heaviest turkey ever raised was 86 pounds, about the size of a large dog.</w:t>
      </w:r>
    </w:p>
    <w:p w14:paraId="616233DB" w14:textId="77777777" w:rsidR="00951EB5" w:rsidRPr="000B633D" w:rsidRDefault="000B633D" w:rsidP="000B633D">
      <w:pPr>
        <w:pStyle w:val="ListParagraph"/>
        <w:widowControl w:val="0"/>
        <w:numPr>
          <w:ilvl w:val="0"/>
          <w:numId w:val="18"/>
        </w:numPr>
        <w:autoSpaceDE w:val="0"/>
        <w:autoSpaceDN w:val="0"/>
        <w:adjustRightInd w:val="0"/>
        <w:spacing w:after="0"/>
        <w:rPr>
          <w:rFonts w:ascii="Georgia" w:eastAsiaTheme="minorEastAsia" w:hAnsi="Georgia" w:cs="Arial"/>
          <w:sz w:val="26"/>
          <w:szCs w:val="26"/>
        </w:rPr>
      </w:pPr>
      <w:r w:rsidRPr="000B633D">
        <w:rPr>
          <w:rFonts w:ascii="Georgia" w:eastAsiaTheme="minorEastAsia" w:hAnsi="Georgia" w:cs="Arial"/>
          <w:sz w:val="26"/>
          <w:szCs w:val="26"/>
        </w:rPr>
        <w:t>A 15-</w:t>
      </w:r>
      <w:r w:rsidR="00951EB5" w:rsidRPr="000B633D">
        <w:rPr>
          <w:rFonts w:ascii="Georgia" w:eastAsiaTheme="minorEastAsia" w:hAnsi="Georgia" w:cs="Arial"/>
          <w:sz w:val="26"/>
          <w:szCs w:val="26"/>
        </w:rPr>
        <w:t>pound turkey usually has about 70 percent white meat and 30 percent dark meat.</w:t>
      </w:r>
    </w:p>
    <w:p w14:paraId="0F6C4103" w14:textId="77777777" w:rsidR="00951EB5" w:rsidRPr="000B633D" w:rsidRDefault="00951EB5" w:rsidP="000B633D">
      <w:pPr>
        <w:pStyle w:val="ListParagraph"/>
        <w:widowControl w:val="0"/>
        <w:numPr>
          <w:ilvl w:val="0"/>
          <w:numId w:val="18"/>
        </w:numPr>
        <w:autoSpaceDE w:val="0"/>
        <w:autoSpaceDN w:val="0"/>
        <w:adjustRightInd w:val="0"/>
        <w:spacing w:after="0"/>
        <w:rPr>
          <w:rFonts w:ascii="Georgia" w:eastAsiaTheme="minorEastAsia" w:hAnsi="Georgia" w:cs="Arial"/>
          <w:sz w:val="26"/>
          <w:szCs w:val="26"/>
        </w:rPr>
      </w:pPr>
      <w:r w:rsidRPr="000B633D">
        <w:rPr>
          <w:rFonts w:ascii="Georgia" w:eastAsiaTheme="minorEastAsia" w:hAnsi="Georgia" w:cs="Arial"/>
          <w:sz w:val="26"/>
          <w:szCs w:val="26"/>
        </w:rPr>
        <w:t>The five most popular ways to serve leftover turkey is as a sandwich, in stew, chili or soup, casseroles and as a burger.</w:t>
      </w:r>
    </w:p>
    <w:p w14:paraId="4706CB82" w14:textId="77777777" w:rsidR="00951EB5" w:rsidRPr="000B633D" w:rsidRDefault="00951EB5" w:rsidP="000B633D">
      <w:pPr>
        <w:pStyle w:val="ListParagraph"/>
        <w:widowControl w:val="0"/>
        <w:numPr>
          <w:ilvl w:val="0"/>
          <w:numId w:val="18"/>
        </w:numPr>
        <w:autoSpaceDE w:val="0"/>
        <w:autoSpaceDN w:val="0"/>
        <w:adjustRightInd w:val="0"/>
        <w:spacing w:after="0"/>
        <w:rPr>
          <w:rFonts w:ascii="Georgia" w:eastAsiaTheme="minorEastAsia" w:hAnsi="Georgia" w:cs="Arial"/>
          <w:sz w:val="26"/>
          <w:szCs w:val="26"/>
        </w:rPr>
      </w:pPr>
      <w:r w:rsidRPr="000B633D">
        <w:rPr>
          <w:rFonts w:ascii="Georgia" w:eastAsiaTheme="minorEastAsia" w:hAnsi="Georgia" w:cs="Arial"/>
          <w:sz w:val="26"/>
          <w:szCs w:val="26"/>
        </w:rPr>
        <w:t>Turkey has more protein than chicken or beef.</w:t>
      </w:r>
    </w:p>
    <w:p w14:paraId="6ABA15A3" w14:textId="77777777" w:rsidR="00951EB5" w:rsidRPr="000B633D" w:rsidRDefault="00951EB5" w:rsidP="000B633D">
      <w:pPr>
        <w:pStyle w:val="ListParagraph"/>
        <w:widowControl w:val="0"/>
        <w:numPr>
          <w:ilvl w:val="0"/>
          <w:numId w:val="18"/>
        </w:numPr>
        <w:autoSpaceDE w:val="0"/>
        <w:autoSpaceDN w:val="0"/>
        <w:adjustRightInd w:val="0"/>
        <w:spacing w:after="0"/>
        <w:rPr>
          <w:rFonts w:ascii="Georgia" w:eastAsiaTheme="minorEastAsia" w:hAnsi="Georgia" w:cs="Arial"/>
          <w:sz w:val="26"/>
          <w:szCs w:val="26"/>
        </w:rPr>
      </w:pPr>
      <w:r w:rsidRPr="000B633D">
        <w:rPr>
          <w:rFonts w:ascii="Georgia" w:eastAsiaTheme="minorEastAsia" w:hAnsi="Georgia" w:cs="Arial"/>
          <w:sz w:val="26"/>
          <w:szCs w:val="26"/>
        </w:rPr>
        <w:t>Turkeys will have 3,500 feathers at maturity.</w:t>
      </w:r>
    </w:p>
    <w:p w14:paraId="7FDCFF21" w14:textId="77777777" w:rsidR="00951EB5" w:rsidRPr="000B633D" w:rsidRDefault="00951EB5" w:rsidP="000B633D">
      <w:pPr>
        <w:pStyle w:val="ListParagraph"/>
        <w:widowControl w:val="0"/>
        <w:numPr>
          <w:ilvl w:val="0"/>
          <w:numId w:val="18"/>
        </w:numPr>
        <w:autoSpaceDE w:val="0"/>
        <w:autoSpaceDN w:val="0"/>
        <w:adjustRightInd w:val="0"/>
        <w:spacing w:after="0"/>
        <w:rPr>
          <w:rFonts w:ascii="Georgia" w:eastAsiaTheme="minorEastAsia" w:hAnsi="Georgia" w:cs="Arial"/>
          <w:sz w:val="26"/>
          <w:szCs w:val="26"/>
        </w:rPr>
      </w:pPr>
      <w:r w:rsidRPr="000B633D">
        <w:rPr>
          <w:rFonts w:ascii="Georgia" w:eastAsiaTheme="minorEastAsia" w:hAnsi="Georgia" w:cs="Arial"/>
          <w:sz w:val="26"/>
          <w:szCs w:val="26"/>
        </w:rPr>
        <w:t>Male turkeys gobble. Hens do not. They make a clucking noise.</w:t>
      </w:r>
    </w:p>
    <w:p w14:paraId="5C348AED" w14:textId="77777777" w:rsidR="00951EB5" w:rsidRPr="000B633D" w:rsidRDefault="00951EB5" w:rsidP="000B633D">
      <w:pPr>
        <w:pStyle w:val="ListParagraph"/>
        <w:widowControl w:val="0"/>
        <w:numPr>
          <w:ilvl w:val="0"/>
          <w:numId w:val="18"/>
        </w:numPr>
        <w:autoSpaceDE w:val="0"/>
        <w:autoSpaceDN w:val="0"/>
        <w:adjustRightInd w:val="0"/>
        <w:spacing w:after="0"/>
        <w:rPr>
          <w:rFonts w:ascii="Georgia" w:eastAsiaTheme="minorEastAsia" w:hAnsi="Georgia" w:cs="Arial"/>
          <w:sz w:val="26"/>
          <w:szCs w:val="26"/>
        </w:rPr>
      </w:pPr>
      <w:r w:rsidRPr="000B633D">
        <w:rPr>
          <w:rFonts w:ascii="Georgia" w:eastAsiaTheme="minorEastAsia" w:hAnsi="Georgia" w:cs="Arial"/>
          <w:sz w:val="26"/>
          <w:szCs w:val="26"/>
        </w:rPr>
        <w:t>Turkeys have heart attacks. The United States Air Force was doing test runs and breaking the sound barrier. Nearby turkeys dropped dead with heart attacks.</w:t>
      </w:r>
    </w:p>
    <w:p w14:paraId="66C27C57" w14:textId="77777777" w:rsidR="00951EB5" w:rsidRPr="000B633D" w:rsidRDefault="00951EB5" w:rsidP="000B633D">
      <w:pPr>
        <w:pStyle w:val="ListParagraph"/>
        <w:widowControl w:val="0"/>
        <w:numPr>
          <w:ilvl w:val="0"/>
          <w:numId w:val="18"/>
        </w:numPr>
        <w:autoSpaceDE w:val="0"/>
        <w:autoSpaceDN w:val="0"/>
        <w:adjustRightInd w:val="0"/>
        <w:spacing w:after="0"/>
        <w:rPr>
          <w:rFonts w:ascii="Georgia" w:eastAsiaTheme="minorEastAsia" w:hAnsi="Georgia" w:cs="Arial"/>
          <w:sz w:val="26"/>
          <w:szCs w:val="26"/>
        </w:rPr>
      </w:pPr>
      <w:r w:rsidRPr="000B633D">
        <w:rPr>
          <w:rFonts w:ascii="Georgia" w:eastAsiaTheme="minorEastAsia" w:hAnsi="Georgia" w:cs="Arial"/>
          <w:sz w:val="26"/>
          <w:szCs w:val="26"/>
        </w:rPr>
        <w:t>Turkeys have poor night vision.</w:t>
      </w:r>
    </w:p>
    <w:p w14:paraId="4E28F211" w14:textId="77777777" w:rsidR="00951EB5" w:rsidRPr="000B633D" w:rsidRDefault="00951EB5" w:rsidP="000B633D">
      <w:pPr>
        <w:pStyle w:val="ListParagraph"/>
        <w:widowControl w:val="0"/>
        <w:numPr>
          <w:ilvl w:val="0"/>
          <w:numId w:val="18"/>
        </w:numPr>
        <w:autoSpaceDE w:val="0"/>
        <w:autoSpaceDN w:val="0"/>
        <w:adjustRightInd w:val="0"/>
        <w:spacing w:after="0"/>
        <w:rPr>
          <w:rFonts w:ascii="Georgia" w:eastAsiaTheme="minorEastAsia" w:hAnsi="Georgia" w:cs="Arial"/>
          <w:sz w:val="26"/>
          <w:szCs w:val="26"/>
        </w:rPr>
      </w:pPr>
      <w:r w:rsidRPr="000B633D">
        <w:rPr>
          <w:rFonts w:ascii="Georgia" w:eastAsiaTheme="minorEastAsia" w:hAnsi="Georgia" w:cs="Arial"/>
          <w:sz w:val="26"/>
          <w:szCs w:val="26"/>
        </w:rPr>
        <w:t>It takes 75-</w:t>
      </w:r>
      <w:r w:rsidR="000B633D" w:rsidRPr="000B633D">
        <w:rPr>
          <w:rFonts w:ascii="Georgia" w:eastAsiaTheme="minorEastAsia" w:hAnsi="Georgia" w:cs="Arial"/>
          <w:sz w:val="26"/>
          <w:szCs w:val="26"/>
        </w:rPr>
        <w:t>80 pounds of feed to raise a 30-</w:t>
      </w:r>
      <w:r w:rsidRPr="000B633D">
        <w:rPr>
          <w:rFonts w:ascii="Georgia" w:eastAsiaTheme="minorEastAsia" w:hAnsi="Georgia" w:cs="Arial"/>
          <w:sz w:val="26"/>
          <w:szCs w:val="26"/>
        </w:rPr>
        <w:t>pound tom turkey.</w:t>
      </w:r>
    </w:p>
    <w:p w14:paraId="13DB5590" w14:textId="77777777" w:rsidR="00951EB5" w:rsidRPr="000B633D" w:rsidRDefault="00951EB5" w:rsidP="000B633D">
      <w:pPr>
        <w:pStyle w:val="ListParagraph"/>
        <w:widowControl w:val="0"/>
        <w:numPr>
          <w:ilvl w:val="0"/>
          <w:numId w:val="18"/>
        </w:numPr>
        <w:autoSpaceDE w:val="0"/>
        <w:autoSpaceDN w:val="0"/>
        <w:adjustRightInd w:val="0"/>
        <w:spacing w:after="0"/>
        <w:rPr>
          <w:rFonts w:ascii="Georgia" w:eastAsiaTheme="minorEastAsia" w:hAnsi="Georgia" w:cs="Arial"/>
          <w:sz w:val="26"/>
          <w:szCs w:val="26"/>
        </w:rPr>
      </w:pPr>
      <w:r w:rsidRPr="000B633D">
        <w:rPr>
          <w:rFonts w:ascii="Georgia" w:eastAsiaTheme="minorEastAsia" w:hAnsi="Georgia" w:cs="Arial"/>
          <w:sz w:val="26"/>
          <w:szCs w:val="26"/>
        </w:rPr>
        <w:t>A 16-week-old turkey is called a fryer. A five to seven month old turkey is called a young roaster.</w:t>
      </w:r>
    </w:p>
    <w:p w14:paraId="7E6FEFEC" w14:textId="77777777" w:rsidR="00951EB5" w:rsidRPr="00CC27CC" w:rsidRDefault="00951EB5" w:rsidP="00CC27CC">
      <w:pPr>
        <w:widowControl w:val="0"/>
        <w:autoSpaceDE w:val="0"/>
        <w:autoSpaceDN w:val="0"/>
        <w:adjustRightInd w:val="0"/>
        <w:rPr>
          <w:rFonts w:ascii="Georgia" w:eastAsiaTheme="minorEastAsia" w:hAnsi="Georgia" w:cs="Arial"/>
          <w:sz w:val="26"/>
          <w:szCs w:val="26"/>
        </w:rPr>
      </w:pPr>
    </w:p>
    <w:p w14:paraId="27541AAF" w14:textId="42EC8682" w:rsidR="00951EB5" w:rsidRPr="00CC27CC" w:rsidRDefault="00951EB5" w:rsidP="00CC27CC">
      <w:pPr>
        <w:rPr>
          <w:rFonts w:ascii="Georgia" w:hAnsi="Georgia" w:cs="Arial"/>
          <w:bCs/>
          <w:sz w:val="26"/>
          <w:szCs w:val="26"/>
        </w:rPr>
      </w:pPr>
    </w:p>
    <w:p w14:paraId="48FFF417" w14:textId="2D1B48CF" w:rsidR="00606FDB" w:rsidRDefault="00606FDB" w:rsidP="006A5B1F">
      <w:pPr>
        <w:spacing w:after="0"/>
        <w:rPr>
          <w:rFonts w:ascii="Georgia" w:eastAsiaTheme="minorEastAsia" w:hAnsi="Georgia" w:cs="Times"/>
          <w:b/>
          <w:bCs/>
          <w:sz w:val="26"/>
          <w:szCs w:val="26"/>
        </w:rPr>
      </w:pPr>
    </w:p>
    <w:p w14:paraId="60907F6B" w14:textId="77777777" w:rsidR="00951EB5" w:rsidRPr="006A5B1F" w:rsidRDefault="00951EB5" w:rsidP="006A5B1F">
      <w:pPr>
        <w:spacing w:after="0"/>
        <w:rPr>
          <w:rFonts w:ascii="Georgia" w:hAnsi="Georgia" w:cs="Arial"/>
          <w:b/>
          <w:sz w:val="26"/>
          <w:szCs w:val="26"/>
        </w:rPr>
      </w:pPr>
      <w:r w:rsidRPr="00CC27CC">
        <w:rPr>
          <w:rFonts w:ascii="Georgia" w:eastAsiaTheme="minorEastAsia" w:hAnsi="Georgia" w:cs="Times"/>
          <w:b/>
          <w:bCs/>
          <w:sz w:val="26"/>
          <w:szCs w:val="26"/>
        </w:rPr>
        <w:t>Top 5 Family Thanksgiving Traditions</w:t>
      </w:r>
    </w:p>
    <w:p w14:paraId="22750F87" w14:textId="77777777" w:rsidR="00951EB5" w:rsidRPr="00CC27CC" w:rsidRDefault="00951EB5" w:rsidP="00CC27CC">
      <w:pPr>
        <w:widowControl w:val="0"/>
        <w:autoSpaceDE w:val="0"/>
        <w:autoSpaceDN w:val="0"/>
        <w:adjustRightInd w:val="0"/>
        <w:spacing w:after="0"/>
        <w:rPr>
          <w:rFonts w:ascii="Georgia" w:eastAsiaTheme="minorEastAsia" w:hAnsi="Georgia" w:cs="Times"/>
          <w:sz w:val="26"/>
          <w:szCs w:val="26"/>
        </w:rPr>
      </w:pPr>
    </w:p>
    <w:p w14:paraId="7FE177D8" w14:textId="77777777" w:rsidR="00951EB5" w:rsidRPr="00CC27CC" w:rsidRDefault="00951EB5" w:rsidP="00CC27CC">
      <w:pPr>
        <w:widowControl w:val="0"/>
        <w:autoSpaceDE w:val="0"/>
        <w:autoSpaceDN w:val="0"/>
        <w:adjustRightInd w:val="0"/>
        <w:spacing w:after="220"/>
        <w:rPr>
          <w:rFonts w:ascii="Georgia" w:eastAsiaTheme="minorEastAsia" w:hAnsi="Georgia" w:cs="Times"/>
          <w:b/>
          <w:bCs/>
          <w:sz w:val="26"/>
          <w:szCs w:val="26"/>
        </w:rPr>
      </w:pPr>
      <w:r w:rsidRPr="00CC27CC">
        <w:rPr>
          <w:rFonts w:ascii="Georgia" w:eastAsiaTheme="minorEastAsia" w:hAnsi="Georgia" w:cs="Times"/>
          <w:b/>
          <w:bCs/>
          <w:sz w:val="26"/>
          <w:szCs w:val="26"/>
        </w:rPr>
        <w:t>1. Turkey and Trimmings</w:t>
      </w:r>
    </w:p>
    <w:p w14:paraId="07BF9674" w14:textId="0ECB820A" w:rsidR="00951EB5" w:rsidRDefault="00951EB5" w:rsidP="006A5B1F">
      <w:pPr>
        <w:widowControl w:val="0"/>
        <w:autoSpaceDE w:val="0"/>
        <w:autoSpaceDN w:val="0"/>
        <w:adjustRightInd w:val="0"/>
        <w:spacing w:after="0"/>
        <w:rPr>
          <w:rFonts w:ascii="Georgia" w:eastAsiaTheme="minorEastAsia" w:hAnsi="Georgia" w:cs="Georgia"/>
          <w:sz w:val="26"/>
          <w:szCs w:val="26"/>
        </w:rPr>
      </w:pPr>
      <w:r w:rsidRPr="00CC27CC">
        <w:rPr>
          <w:rFonts w:ascii="Georgia" w:eastAsiaTheme="minorEastAsia" w:hAnsi="Georgia" w:cs="Georgia"/>
          <w:sz w:val="26"/>
          <w:szCs w:val="26"/>
        </w:rPr>
        <w:t>From the first Thanksgiving to today's turkey burgers, turkeys are an American tradition dating back centuries. According to the National Turkey Federation, 95 percent of Americans eat turkey at Thanksgiving. Regional twists offer variations on the traditional</w:t>
      </w:r>
      <w:r w:rsidR="00CC5FCF">
        <w:rPr>
          <w:rFonts w:ascii="Georgia" w:eastAsiaTheme="minorEastAsia" w:hAnsi="Georgia" w:cs="Georgia"/>
          <w:sz w:val="26"/>
          <w:szCs w:val="26"/>
        </w:rPr>
        <w:t xml:space="preserve"> roasted bird, including coffee-rubbed turkey from Hawaii, salt-</w:t>
      </w:r>
      <w:r w:rsidRPr="00CC27CC">
        <w:rPr>
          <w:rFonts w:ascii="Georgia" w:eastAsiaTheme="minorEastAsia" w:hAnsi="Georgia" w:cs="Georgia"/>
          <w:sz w:val="26"/>
          <w:szCs w:val="26"/>
        </w:rPr>
        <w:lastRenderedPageBreak/>
        <w:t>encrusted tu</w:t>
      </w:r>
      <w:r w:rsidR="006A5B1F">
        <w:rPr>
          <w:rFonts w:ascii="Georgia" w:eastAsiaTheme="minorEastAsia" w:hAnsi="Georgia" w:cs="Georgia"/>
          <w:sz w:val="26"/>
          <w:szCs w:val="26"/>
        </w:rPr>
        <w:t>rkey from New England, and deep-</w:t>
      </w:r>
      <w:r w:rsidRPr="00CC27CC">
        <w:rPr>
          <w:rFonts w:ascii="Georgia" w:eastAsiaTheme="minorEastAsia" w:hAnsi="Georgia" w:cs="Georgia"/>
          <w:sz w:val="26"/>
          <w:szCs w:val="26"/>
        </w:rPr>
        <w:t xml:space="preserve">fried turkey from the South. </w:t>
      </w:r>
    </w:p>
    <w:p w14:paraId="5BFB92B7" w14:textId="77777777" w:rsidR="006A5B1F" w:rsidRPr="00CC27CC" w:rsidRDefault="006A5B1F" w:rsidP="006A5B1F">
      <w:pPr>
        <w:widowControl w:val="0"/>
        <w:autoSpaceDE w:val="0"/>
        <w:autoSpaceDN w:val="0"/>
        <w:adjustRightInd w:val="0"/>
        <w:spacing w:after="0"/>
        <w:rPr>
          <w:rFonts w:ascii="Georgia" w:eastAsiaTheme="minorEastAsia" w:hAnsi="Georgia" w:cs="Georgia"/>
          <w:sz w:val="26"/>
          <w:szCs w:val="26"/>
        </w:rPr>
      </w:pPr>
    </w:p>
    <w:p w14:paraId="5D38679F" w14:textId="77777777" w:rsidR="00951EB5" w:rsidRPr="00CC27CC" w:rsidRDefault="00951EB5" w:rsidP="00CC27CC">
      <w:pPr>
        <w:widowControl w:val="0"/>
        <w:autoSpaceDE w:val="0"/>
        <w:autoSpaceDN w:val="0"/>
        <w:adjustRightInd w:val="0"/>
        <w:spacing w:after="220"/>
        <w:rPr>
          <w:rFonts w:ascii="Georgia" w:eastAsiaTheme="minorEastAsia" w:hAnsi="Georgia" w:cs="Times"/>
          <w:b/>
          <w:bCs/>
          <w:sz w:val="26"/>
          <w:szCs w:val="26"/>
        </w:rPr>
      </w:pPr>
      <w:r w:rsidRPr="00CC27CC">
        <w:rPr>
          <w:rFonts w:ascii="Georgia" w:eastAsiaTheme="minorEastAsia" w:hAnsi="Georgia" w:cs="Times"/>
          <w:b/>
          <w:bCs/>
          <w:sz w:val="26"/>
          <w:szCs w:val="26"/>
        </w:rPr>
        <w:t>2. Time Out for the Pigskin</w:t>
      </w:r>
    </w:p>
    <w:p w14:paraId="57EC233D" w14:textId="77777777" w:rsidR="00951EB5" w:rsidRDefault="00951EB5" w:rsidP="00CC27CC">
      <w:pPr>
        <w:widowControl w:val="0"/>
        <w:autoSpaceDE w:val="0"/>
        <w:autoSpaceDN w:val="0"/>
        <w:adjustRightInd w:val="0"/>
        <w:spacing w:after="0"/>
        <w:rPr>
          <w:rFonts w:ascii="Georgia" w:eastAsiaTheme="minorEastAsia" w:hAnsi="Georgia" w:cs="Georgia"/>
          <w:sz w:val="26"/>
          <w:szCs w:val="26"/>
        </w:rPr>
      </w:pPr>
      <w:r w:rsidRPr="00CC27CC">
        <w:rPr>
          <w:rFonts w:ascii="Georgia" w:eastAsiaTheme="minorEastAsia" w:hAnsi="Georgia" w:cs="Georgia"/>
          <w:sz w:val="26"/>
          <w:szCs w:val="26"/>
        </w:rPr>
        <w:t xml:space="preserve">Throughout the United States, football on Thanksgiving Day is as big a part of the celebration as turkey and pumpkin pie. Dating back to the first intercollegiate football championship held on Thanksgiving Day in 1876, traditional holiday football rivalries have become so popular that a reporter once called Thanksgiving "a holiday granted by the State and the Nation to see a game of football." </w:t>
      </w:r>
    </w:p>
    <w:p w14:paraId="1910CB41" w14:textId="77777777" w:rsidR="006A5B1F" w:rsidRPr="00CC27CC" w:rsidRDefault="006A5B1F" w:rsidP="00CC27CC">
      <w:pPr>
        <w:widowControl w:val="0"/>
        <w:autoSpaceDE w:val="0"/>
        <w:autoSpaceDN w:val="0"/>
        <w:adjustRightInd w:val="0"/>
        <w:spacing w:after="0"/>
        <w:rPr>
          <w:rFonts w:ascii="Georgia" w:eastAsiaTheme="minorEastAsia" w:hAnsi="Georgia" w:cs="Georgia"/>
          <w:sz w:val="26"/>
          <w:szCs w:val="26"/>
        </w:rPr>
      </w:pPr>
    </w:p>
    <w:p w14:paraId="34524C43" w14:textId="77777777" w:rsidR="00951EB5" w:rsidRPr="00CC27CC" w:rsidRDefault="00951EB5" w:rsidP="00CC27CC">
      <w:pPr>
        <w:widowControl w:val="0"/>
        <w:autoSpaceDE w:val="0"/>
        <w:autoSpaceDN w:val="0"/>
        <w:adjustRightInd w:val="0"/>
        <w:spacing w:after="220"/>
        <w:rPr>
          <w:rFonts w:ascii="Georgia" w:eastAsiaTheme="minorEastAsia" w:hAnsi="Georgia" w:cs="Times"/>
          <w:b/>
          <w:bCs/>
          <w:sz w:val="26"/>
          <w:szCs w:val="26"/>
        </w:rPr>
      </w:pPr>
      <w:r w:rsidRPr="00CC27CC">
        <w:rPr>
          <w:rFonts w:ascii="Georgia" w:eastAsiaTheme="minorEastAsia" w:hAnsi="Georgia" w:cs="Times"/>
          <w:b/>
          <w:bCs/>
          <w:sz w:val="26"/>
          <w:szCs w:val="26"/>
        </w:rPr>
        <w:t>3. Parading Around</w:t>
      </w:r>
    </w:p>
    <w:p w14:paraId="54448366" w14:textId="77777777" w:rsidR="00951EB5" w:rsidRDefault="00951EB5" w:rsidP="006A5B1F">
      <w:pPr>
        <w:widowControl w:val="0"/>
        <w:autoSpaceDE w:val="0"/>
        <w:autoSpaceDN w:val="0"/>
        <w:adjustRightInd w:val="0"/>
        <w:spacing w:after="0"/>
        <w:rPr>
          <w:rFonts w:ascii="Georgia" w:eastAsiaTheme="minorEastAsia" w:hAnsi="Georgia" w:cs="Georgia"/>
          <w:sz w:val="26"/>
          <w:szCs w:val="26"/>
        </w:rPr>
      </w:pPr>
      <w:r w:rsidRPr="00CC27CC">
        <w:rPr>
          <w:rFonts w:ascii="Georgia" w:eastAsiaTheme="minorEastAsia" w:hAnsi="Georgia" w:cs="Georgia"/>
          <w:sz w:val="26"/>
          <w:szCs w:val="26"/>
        </w:rPr>
        <w:t xml:space="preserve">The first American Thanksgiving Day parade was held in 1920, organized by Gimbel's Department Store in Philadelphia, not Macy's as most people believe. The NYC Macy's Thanksgiving Day parade tradition actually began in 1924, and has grown into an annual event of balloons, bands, and floats, enjoyed by more than 46 million people each year in person and on TV. </w:t>
      </w:r>
    </w:p>
    <w:p w14:paraId="6371D0D2" w14:textId="77777777" w:rsidR="006A5B1F" w:rsidRPr="00CC27CC" w:rsidRDefault="006A5B1F" w:rsidP="006A5B1F">
      <w:pPr>
        <w:widowControl w:val="0"/>
        <w:autoSpaceDE w:val="0"/>
        <w:autoSpaceDN w:val="0"/>
        <w:adjustRightInd w:val="0"/>
        <w:spacing w:after="0"/>
        <w:rPr>
          <w:rFonts w:ascii="Georgia" w:eastAsiaTheme="minorEastAsia" w:hAnsi="Georgia" w:cs="Georgia"/>
          <w:sz w:val="26"/>
          <w:szCs w:val="26"/>
        </w:rPr>
      </w:pPr>
    </w:p>
    <w:p w14:paraId="2064F04B" w14:textId="77777777" w:rsidR="00951EB5" w:rsidRPr="00CC27CC" w:rsidRDefault="00951EB5" w:rsidP="00CC27CC">
      <w:pPr>
        <w:widowControl w:val="0"/>
        <w:autoSpaceDE w:val="0"/>
        <w:autoSpaceDN w:val="0"/>
        <w:adjustRightInd w:val="0"/>
        <w:spacing w:after="220"/>
        <w:rPr>
          <w:rFonts w:ascii="Georgia" w:eastAsiaTheme="minorEastAsia" w:hAnsi="Georgia" w:cs="Times"/>
          <w:b/>
          <w:bCs/>
          <w:sz w:val="26"/>
          <w:szCs w:val="26"/>
        </w:rPr>
      </w:pPr>
      <w:r w:rsidRPr="00CC27CC">
        <w:rPr>
          <w:rFonts w:ascii="Georgia" w:eastAsiaTheme="minorEastAsia" w:hAnsi="Georgia" w:cs="Times"/>
          <w:b/>
          <w:bCs/>
          <w:sz w:val="26"/>
          <w:szCs w:val="26"/>
        </w:rPr>
        <w:t>4. Making a Wish</w:t>
      </w:r>
    </w:p>
    <w:p w14:paraId="5B632537" w14:textId="77777777" w:rsidR="00951EB5" w:rsidRDefault="00951EB5" w:rsidP="00CC27CC">
      <w:pPr>
        <w:widowControl w:val="0"/>
        <w:autoSpaceDE w:val="0"/>
        <w:autoSpaceDN w:val="0"/>
        <w:adjustRightInd w:val="0"/>
        <w:spacing w:after="0"/>
        <w:rPr>
          <w:rFonts w:ascii="Georgia" w:eastAsiaTheme="minorEastAsia" w:hAnsi="Georgia" w:cs="Georgia"/>
          <w:sz w:val="26"/>
          <w:szCs w:val="26"/>
        </w:rPr>
      </w:pPr>
      <w:r w:rsidRPr="00CC27CC">
        <w:rPr>
          <w:rFonts w:ascii="Georgia" w:eastAsiaTheme="minorEastAsia" w:hAnsi="Georgia" w:cs="Georgia"/>
          <w:sz w:val="26"/>
          <w:szCs w:val="26"/>
        </w:rPr>
        <w:t xml:space="preserve">Does your family fight over the wishbone from the Thanksgiving turkey? Known as a "lucky break" the tradition of tugging on either end of a fowl's bone to win the larger piece and its accompanying "wish" dates back to the Etruscans of 322 B.C. The Romans brought the tradition with them when they conquered England and the English colonists carried the tradition on to America. </w:t>
      </w:r>
    </w:p>
    <w:p w14:paraId="0597A320" w14:textId="77777777" w:rsidR="006A5B1F" w:rsidRPr="00CC27CC" w:rsidRDefault="006A5B1F" w:rsidP="00CC27CC">
      <w:pPr>
        <w:widowControl w:val="0"/>
        <w:autoSpaceDE w:val="0"/>
        <w:autoSpaceDN w:val="0"/>
        <w:adjustRightInd w:val="0"/>
        <w:spacing w:after="0"/>
        <w:rPr>
          <w:rFonts w:ascii="Georgia" w:eastAsiaTheme="minorEastAsia" w:hAnsi="Georgia" w:cs="Georgia"/>
          <w:sz w:val="26"/>
          <w:szCs w:val="26"/>
        </w:rPr>
      </w:pPr>
    </w:p>
    <w:p w14:paraId="2559A492" w14:textId="77777777" w:rsidR="00951EB5" w:rsidRPr="00CC27CC" w:rsidRDefault="00951EB5" w:rsidP="00CC27CC">
      <w:pPr>
        <w:widowControl w:val="0"/>
        <w:autoSpaceDE w:val="0"/>
        <w:autoSpaceDN w:val="0"/>
        <w:adjustRightInd w:val="0"/>
        <w:spacing w:after="220"/>
        <w:rPr>
          <w:rFonts w:ascii="Georgia" w:eastAsiaTheme="minorEastAsia" w:hAnsi="Georgia" w:cs="Times"/>
          <w:b/>
          <w:bCs/>
          <w:sz w:val="26"/>
          <w:szCs w:val="26"/>
        </w:rPr>
      </w:pPr>
      <w:r w:rsidRPr="00CC27CC">
        <w:rPr>
          <w:rFonts w:ascii="Georgia" w:eastAsiaTheme="minorEastAsia" w:hAnsi="Georgia" w:cs="Times"/>
          <w:b/>
          <w:bCs/>
          <w:sz w:val="26"/>
          <w:szCs w:val="26"/>
        </w:rPr>
        <w:t>5. Giving Thanks</w:t>
      </w:r>
    </w:p>
    <w:p w14:paraId="7B0B3360" w14:textId="77777777" w:rsidR="00626EF2" w:rsidRPr="00CC27CC" w:rsidRDefault="00951EB5" w:rsidP="00CC27CC">
      <w:pPr>
        <w:widowControl w:val="0"/>
        <w:autoSpaceDE w:val="0"/>
        <w:autoSpaceDN w:val="0"/>
        <w:adjustRightInd w:val="0"/>
        <w:spacing w:after="0"/>
        <w:rPr>
          <w:rFonts w:ascii="Georgia" w:eastAsiaTheme="minorEastAsia" w:hAnsi="Georgia" w:cs="Times"/>
          <w:sz w:val="26"/>
          <w:szCs w:val="26"/>
        </w:rPr>
      </w:pPr>
      <w:r w:rsidRPr="00CC27CC">
        <w:rPr>
          <w:rFonts w:ascii="Georgia" w:eastAsiaTheme="minorEastAsia" w:hAnsi="Georgia" w:cs="Georgia"/>
          <w:sz w:val="26"/>
          <w:szCs w:val="26"/>
        </w:rPr>
        <w:t xml:space="preserve">Last, but certainly not least, Thanksgiving is about giving thanks for the people and blessings of the past year. From pre-meal prayers to providing holiday meals to the homeless, the holiday is truly a celebration of praise and thanksgiving. </w:t>
      </w:r>
    </w:p>
    <w:p w14:paraId="32CB8F6C" w14:textId="77777777" w:rsidR="00606FDB" w:rsidRDefault="00606FDB" w:rsidP="00CC27CC">
      <w:pPr>
        <w:widowControl w:val="0"/>
        <w:autoSpaceDE w:val="0"/>
        <w:autoSpaceDN w:val="0"/>
        <w:adjustRightInd w:val="0"/>
        <w:spacing w:after="428"/>
        <w:rPr>
          <w:rFonts w:ascii="Georgia" w:eastAsiaTheme="minorEastAsia" w:hAnsi="Georgia" w:cs="Helvetica"/>
          <w:b/>
          <w:bCs/>
          <w:sz w:val="26"/>
          <w:szCs w:val="26"/>
        </w:rPr>
      </w:pPr>
    </w:p>
    <w:p w14:paraId="4649EC6A" w14:textId="0AC4E733" w:rsidR="00606FDB" w:rsidRDefault="00606FDB" w:rsidP="00CC27CC">
      <w:pPr>
        <w:widowControl w:val="0"/>
        <w:autoSpaceDE w:val="0"/>
        <w:autoSpaceDN w:val="0"/>
        <w:adjustRightInd w:val="0"/>
        <w:spacing w:after="428"/>
        <w:rPr>
          <w:rFonts w:ascii="Georgia" w:eastAsiaTheme="minorEastAsia" w:hAnsi="Georgia" w:cs="Helvetica"/>
          <w:b/>
          <w:bCs/>
          <w:sz w:val="26"/>
          <w:szCs w:val="26"/>
        </w:rPr>
      </w:pPr>
    </w:p>
    <w:p w14:paraId="68147386" w14:textId="029C581A" w:rsidR="0062000A" w:rsidRPr="00CC27CC" w:rsidRDefault="0062000A" w:rsidP="00CC27CC">
      <w:pPr>
        <w:widowControl w:val="0"/>
        <w:autoSpaceDE w:val="0"/>
        <w:autoSpaceDN w:val="0"/>
        <w:adjustRightInd w:val="0"/>
        <w:spacing w:after="428"/>
        <w:rPr>
          <w:rFonts w:ascii="Georgia" w:eastAsiaTheme="minorEastAsia" w:hAnsi="Georgia" w:cs="Helvetica"/>
          <w:b/>
          <w:bCs/>
          <w:sz w:val="26"/>
          <w:szCs w:val="26"/>
        </w:rPr>
      </w:pPr>
      <w:r w:rsidRPr="00CC27CC">
        <w:rPr>
          <w:rFonts w:ascii="Georgia" w:eastAsiaTheme="minorEastAsia" w:hAnsi="Georgia" w:cs="Helvetica"/>
          <w:b/>
          <w:bCs/>
          <w:sz w:val="26"/>
          <w:szCs w:val="26"/>
        </w:rPr>
        <w:t xml:space="preserve">The Hand of </w:t>
      </w:r>
      <w:r w:rsidR="00606FDB">
        <w:rPr>
          <w:rFonts w:ascii="Georgia" w:eastAsiaTheme="minorEastAsia" w:hAnsi="Georgia" w:cs="Helvetica"/>
          <w:b/>
          <w:bCs/>
          <w:sz w:val="26"/>
          <w:szCs w:val="26"/>
        </w:rPr>
        <w:t xml:space="preserve">a Teacher: </w:t>
      </w:r>
      <w:r w:rsidRPr="00CC27CC">
        <w:rPr>
          <w:rFonts w:ascii="Georgia" w:eastAsiaTheme="minorEastAsia" w:hAnsi="Georgia" w:cs="Helvetica"/>
          <w:b/>
          <w:bCs/>
          <w:sz w:val="26"/>
          <w:szCs w:val="26"/>
        </w:rPr>
        <w:t>A Thanksgiving Story</w:t>
      </w:r>
    </w:p>
    <w:p w14:paraId="73A0C4CD" w14:textId="77777777" w:rsidR="0062000A" w:rsidRPr="00CC27CC" w:rsidRDefault="0062000A" w:rsidP="00CC27CC">
      <w:pPr>
        <w:widowControl w:val="0"/>
        <w:autoSpaceDE w:val="0"/>
        <w:autoSpaceDN w:val="0"/>
        <w:adjustRightInd w:val="0"/>
        <w:spacing w:after="320"/>
        <w:rPr>
          <w:rFonts w:ascii="Georgia" w:eastAsiaTheme="minorEastAsia" w:hAnsi="Georgia" w:cs="Helvetica"/>
          <w:sz w:val="26"/>
          <w:szCs w:val="26"/>
        </w:rPr>
      </w:pPr>
      <w:r w:rsidRPr="00CC27CC">
        <w:rPr>
          <w:rFonts w:ascii="Georgia" w:eastAsiaTheme="minorEastAsia" w:hAnsi="Georgia" w:cs="Helvetica"/>
          <w:sz w:val="26"/>
          <w:szCs w:val="26"/>
        </w:rPr>
        <w:lastRenderedPageBreak/>
        <w:t>Thanksgiving Day was near. The first grade teacher gave her class a fun assignment -- to draw a picture of something for which they were thankful.</w:t>
      </w:r>
    </w:p>
    <w:p w14:paraId="79AAE69A" w14:textId="77777777" w:rsidR="0062000A" w:rsidRPr="00CC27CC" w:rsidRDefault="0062000A" w:rsidP="00CC27CC">
      <w:pPr>
        <w:widowControl w:val="0"/>
        <w:autoSpaceDE w:val="0"/>
        <w:autoSpaceDN w:val="0"/>
        <w:adjustRightInd w:val="0"/>
        <w:spacing w:after="320"/>
        <w:rPr>
          <w:rFonts w:ascii="Georgia" w:eastAsiaTheme="minorEastAsia" w:hAnsi="Georgia" w:cs="Helvetica"/>
          <w:sz w:val="26"/>
          <w:szCs w:val="26"/>
        </w:rPr>
      </w:pPr>
      <w:r w:rsidRPr="00CC27CC">
        <w:rPr>
          <w:rFonts w:ascii="Georgia" w:eastAsiaTheme="minorEastAsia" w:hAnsi="Georgia" w:cs="Helvetica"/>
          <w:sz w:val="26"/>
          <w:szCs w:val="26"/>
        </w:rPr>
        <w:t>Most of the class might be considered economically disadvantaged, but still many would celebrate the holiday with turkey and other traditional goodies of the season. These, the teacher thought, would be the subjects of most of her student's art. And they were.</w:t>
      </w:r>
    </w:p>
    <w:p w14:paraId="2C5DA525" w14:textId="77777777" w:rsidR="0062000A" w:rsidRPr="00CC27CC" w:rsidRDefault="0062000A" w:rsidP="00CC27CC">
      <w:pPr>
        <w:widowControl w:val="0"/>
        <w:autoSpaceDE w:val="0"/>
        <w:autoSpaceDN w:val="0"/>
        <w:adjustRightInd w:val="0"/>
        <w:spacing w:after="320"/>
        <w:rPr>
          <w:rFonts w:ascii="Georgia" w:eastAsiaTheme="minorEastAsia" w:hAnsi="Georgia" w:cs="Helvetica"/>
          <w:sz w:val="26"/>
          <w:szCs w:val="26"/>
        </w:rPr>
      </w:pPr>
      <w:r w:rsidRPr="00CC27CC">
        <w:rPr>
          <w:rFonts w:ascii="Georgia" w:eastAsiaTheme="minorEastAsia" w:hAnsi="Georgia" w:cs="Helvetica"/>
          <w:sz w:val="26"/>
          <w:szCs w:val="26"/>
        </w:rPr>
        <w:t>But Douglas made a different kind of picture. Douglas was a different kind of boy. He was the teacher's true child of misery, frail and unhappy. As other children played at recess, Douglas was likely to stand close by her side. One could only guess at the pain Douglas felt behind those sad eyes.</w:t>
      </w:r>
    </w:p>
    <w:p w14:paraId="1F955861" w14:textId="77777777" w:rsidR="0062000A" w:rsidRPr="00CC27CC" w:rsidRDefault="0062000A" w:rsidP="00CC27CC">
      <w:pPr>
        <w:widowControl w:val="0"/>
        <w:autoSpaceDE w:val="0"/>
        <w:autoSpaceDN w:val="0"/>
        <w:adjustRightInd w:val="0"/>
        <w:spacing w:after="320"/>
        <w:rPr>
          <w:rFonts w:ascii="Georgia" w:eastAsiaTheme="minorEastAsia" w:hAnsi="Georgia" w:cs="Helvetica"/>
          <w:sz w:val="26"/>
          <w:szCs w:val="26"/>
        </w:rPr>
      </w:pPr>
      <w:r w:rsidRPr="00CC27CC">
        <w:rPr>
          <w:rFonts w:ascii="Georgia" w:eastAsiaTheme="minorEastAsia" w:hAnsi="Georgia" w:cs="Helvetica"/>
          <w:sz w:val="26"/>
          <w:szCs w:val="26"/>
        </w:rPr>
        <w:t>Yes, his picture was different. When asked to draw a picture of something for which he was thankful, he drew a hand. Nothing else. Just an empty hand.</w:t>
      </w:r>
    </w:p>
    <w:p w14:paraId="3F6C5635" w14:textId="77777777" w:rsidR="0062000A" w:rsidRPr="00CC27CC" w:rsidRDefault="0062000A" w:rsidP="00CC27CC">
      <w:pPr>
        <w:widowControl w:val="0"/>
        <w:autoSpaceDE w:val="0"/>
        <w:autoSpaceDN w:val="0"/>
        <w:adjustRightInd w:val="0"/>
        <w:spacing w:after="320"/>
        <w:rPr>
          <w:rFonts w:ascii="Georgia" w:eastAsiaTheme="minorEastAsia" w:hAnsi="Georgia" w:cs="Helvetica"/>
          <w:sz w:val="26"/>
          <w:szCs w:val="26"/>
        </w:rPr>
      </w:pPr>
      <w:r w:rsidRPr="00CC27CC">
        <w:rPr>
          <w:rFonts w:ascii="Georgia" w:eastAsiaTheme="minorEastAsia" w:hAnsi="Georgia" w:cs="Helvetica"/>
          <w:sz w:val="26"/>
          <w:szCs w:val="26"/>
        </w:rPr>
        <w:t>His abstract image captured the imagination of his peers. Whose hand could it be? One child guessed it was the hand of a farmer, because farmers raise turkeys. Another suggested a police officer, because the police protect and care for people. And so the discussion went -- until the teacher almost forgot the young artist himself.</w:t>
      </w:r>
    </w:p>
    <w:p w14:paraId="3A340858" w14:textId="77777777" w:rsidR="0062000A" w:rsidRPr="00CC27CC" w:rsidRDefault="0062000A" w:rsidP="00CC27CC">
      <w:pPr>
        <w:widowControl w:val="0"/>
        <w:autoSpaceDE w:val="0"/>
        <w:autoSpaceDN w:val="0"/>
        <w:adjustRightInd w:val="0"/>
        <w:spacing w:after="320"/>
        <w:rPr>
          <w:rFonts w:ascii="Georgia" w:eastAsiaTheme="minorEastAsia" w:hAnsi="Georgia" w:cs="Helvetica"/>
          <w:sz w:val="26"/>
          <w:szCs w:val="26"/>
        </w:rPr>
      </w:pPr>
      <w:r w:rsidRPr="00CC27CC">
        <w:rPr>
          <w:rFonts w:ascii="Georgia" w:eastAsiaTheme="minorEastAsia" w:hAnsi="Georgia" w:cs="Helvetica"/>
          <w:sz w:val="26"/>
          <w:szCs w:val="26"/>
        </w:rPr>
        <w:t>When the children had gone on to other assignments, she paused at Douglas' desk, bent down, and asked him whose hand it was. The little boy looked away and murmured, "It's yours, teacher."</w:t>
      </w:r>
    </w:p>
    <w:p w14:paraId="7930F0AE" w14:textId="77777777" w:rsidR="0062000A" w:rsidRPr="00CC27CC" w:rsidRDefault="0062000A" w:rsidP="00CC27CC">
      <w:pPr>
        <w:widowControl w:val="0"/>
        <w:autoSpaceDE w:val="0"/>
        <w:autoSpaceDN w:val="0"/>
        <w:adjustRightInd w:val="0"/>
        <w:spacing w:after="320"/>
        <w:rPr>
          <w:rFonts w:ascii="Georgia" w:eastAsiaTheme="minorEastAsia" w:hAnsi="Georgia" w:cs="Helvetica"/>
          <w:sz w:val="26"/>
          <w:szCs w:val="26"/>
        </w:rPr>
      </w:pPr>
      <w:r w:rsidRPr="00CC27CC">
        <w:rPr>
          <w:rFonts w:ascii="Georgia" w:eastAsiaTheme="minorEastAsia" w:hAnsi="Georgia" w:cs="Helvetica"/>
          <w:sz w:val="26"/>
          <w:szCs w:val="26"/>
        </w:rPr>
        <w:t>She recalled the times she had taken his hand and walked with him here or there, as she had the other students. How often had she said, "Take my hand, Douglas, we'll go outside." Or, "Let me show you how to hold your pencil." Or, "Let's do this together." Douglas was most thankful for his teacher's hand.</w:t>
      </w:r>
    </w:p>
    <w:p w14:paraId="658E45CF" w14:textId="77777777" w:rsidR="0062000A" w:rsidRPr="00CC27CC" w:rsidRDefault="0062000A" w:rsidP="00CC27CC">
      <w:pPr>
        <w:widowControl w:val="0"/>
        <w:autoSpaceDE w:val="0"/>
        <w:autoSpaceDN w:val="0"/>
        <w:adjustRightInd w:val="0"/>
        <w:spacing w:after="320"/>
        <w:rPr>
          <w:rFonts w:ascii="Georgia" w:eastAsiaTheme="minorEastAsia" w:hAnsi="Georgia" w:cs="Helvetica"/>
          <w:sz w:val="26"/>
          <w:szCs w:val="26"/>
        </w:rPr>
      </w:pPr>
      <w:r w:rsidRPr="00CC27CC">
        <w:rPr>
          <w:rFonts w:ascii="Georgia" w:eastAsiaTheme="minorEastAsia" w:hAnsi="Georgia" w:cs="Helvetica"/>
          <w:sz w:val="26"/>
          <w:szCs w:val="26"/>
        </w:rPr>
        <w:t>Brushing aside a tear, she went on with her work.</w:t>
      </w:r>
    </w:p>
    <w:p w14:paraId="1E19071E" w14:textId="33414751" w:rsidR="0062000A" w:rsidRPr="00CC27CC" w:rsidRDefault="0062000A" w:rsidP="00CC27CC">
      <w:pPr>
        <w:rPr>
          <w:rFonts w:ascii="Georgia" w:hAnsi="Georgia"/>
          <w:sz w:val="26"/>
          <w:szCs w:val="26"/>
        </w:rPr>
      </w:pPr>
      <w:r w:rsidRPr="00CC27CC">
        <w:rPr>
          <w:rFonts w:ascii="Georgia" w:eastAsiaTheme="minorEastAsia" w:hAnsi="Georgia" w:cs="Helvetica"/>
          <w:sz w:val="26"/>
          <w:szCs w:val="26"/>
        </w:rPr>
        <w:t>The story speaks of more than thankfulness. It says something about teachers teaching and parents parenting and friends showing friendship, and how much it means to the Douglases of the world. They might not always say thanks. But they'll remember the hand that reaches out.</w:t>
      </w:r>
    </w:p>
    <w:sectPr w:rsidR="0062000A" w:rsidRPr="00CC27CC" w:rsidSect="00144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8.25pt;height:150.75pt" o:bullet="t">
        <v:imagedata r:id="rId1" o:title="pumpkin"/>
      </v:shape>
    </w:pict>
  </w:numPicBullet>
  <w:abstractNum w:abstractNumId="0">
    <w:nsid w:val="00000001"/>
    <w:multiLevelType w:val="hybridMultilevel"/>
    <w:tmpl w:val="6FC0737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84568B"/>
    <w:multiLevelType w:val="hybridMultilevel"/>
    <w:tmpl w:val="AD9CB4E8"/>
    <w:lvl w:ilvl="0" w:tplc="568236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C30359"/>
    <w:multiLevelType w:val="hybridMultilevel"/>
    <w:tmpl w:val="411C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73FDD"/>
    <w:multiLevelType w:val="hybridMultilevel"/>
    <w:tmpl w:val="85523F2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0F0C7F"/>
    <w:multiLevelType w:val="hybridMultilevel"/>
    <w:tmpl w:val="22DA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DA223F"/>
    <w:multiLevelType w:val="hybridMultilevel"/>
    <w:tmpl w:val="E3C8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15325"/>
    <w:multiLevelType w:val="hybridMultilevel"/>
    <w:tmpl w:val="D680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E96411"/>
    <w:multiLevelType w:val="hybridMultilevel"/>
    <w:tmpl w:val="5A16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E61B74"/>
    <w:multiLevelType w:val="hybridMultilevel"/>
    <w:tmpl w:val="E442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5E64B7"/>
    <w:multiLevelType w:val="hybridMultilevel"/>
    <w:tmpl w:val="283A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7747D4"/>
    <w:multiLevelType w:val="hybridMultilevel"/>
    <w:tmpl w:val="83365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0B5E83"/>
    <w:multiLevelType w:val="hybridMultilevel"/>
    <w:tmpl w:val="46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030E7A"/>
    <w:multiLevelType w:val="hybridMultilevel"/>
    <w:tmpl w:val="2012BB2C"/>
    <w:lvl w:ilvl="0" w:tplc="568236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47145C"/>
    <w:multiLevelType w:val="hybridMultilevel"/>
    <w:tmpl w:val="7462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790ED6"/>
    <w:multiLevelType w:val="hybridMultilevel"/>
    <w:tmpl w:val="910E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4F4B46"/>
    <w:multiLevelType w:val="hybridMultilevel"/>
    <w:tmpl w:val="09DC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014AB4"/>
    <w:multiLevelType w:val="hybridMultilevel"/>
    <w:tmpl w:val="2620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14"/>
  </w:num>
  <w:num w:numId="5">
    <w:abstractNumId w:val="12"/>
  </w:num>
  <w:num w:numId="6">
    <w:abstractNumId w:val="10"/>
  </w:num>
  <w:num w:numId="7">
    <w:abstractNumId w:val="15"/>
  </w:num>
  <w:num w:numId="8">
    <w:abstractNumId w:val="16"/>
  </w:num>
  <w:num w:numId="9">
    <w:abstractNumId w:val="5"/>
  </w:num>
  <w:num w:numId="10">
    <w:abstractNumId w:val="8"/>
  </w:num>
  <w:num w:numId="11">
    <w:abstractNumId w:val="7"/>
  </w:num>
  <w:num w:numId="12">
    <w:abstractNumId w:val="17"/>
  </w:num>
  <w:num w:numId="13">
    <w:abstractNumId w:val="0"/>
  </w:num>
  <w:num w:numId="14">
    <w:abstractNumId w:val="1"/>
  </w:num>
  <w:num w:numId="15">
    <w:abstractNumId w:val="11"/>
  </w:num>
  <w:num w:numId="16">
    <w:abstractNumId w:val="9"/>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30E"/>
    <w:rsid w:val="00071CAF"/>
    <w:rsid w:val="000B633D"/>
    <w:rsid w:val="000D6CB4"/>
    <w:rsid w:val="00144A1F"/>
    <w:rsid w:val="00185CAA"/>
    <w:rsid w:val="00294D83"/>
    <w:rsid w:val="003163E6"/>
    <w:rsid w:val="00317482"/>
    <w:rsid w:val="00586B42"/>
    <w:rsid w:val="005B7E28"/>
    <w:rsid w:val="00606FDB"/>
    <w:rsid w:val="0062000A"/>
    <w:rsid w:val="00626EF2"/>
    <w:rsid w:val="00644043"/>
    <w:rsid w:val="006A5B1F"/>
    <w:rsid w:val="00915D1A"/>
    <w:rsid w:val="00951EB5"/>
    <w:rsid w:val="00B659CB"/>
    <w:rsid w:val="00BE66E9"/>
    <w:rsid w:val="00CC27CC"/>
    <w:rsid w:val="00CC5FCF"/>
    <w:rsid w:val="00D40673"/>
    <w:rsid w:val="00D75997"/>
    <w:rsid w:val="00EA5F7F"/>
    <w:rsid w:val="00F8630E"/>
    <w:rsid w:val="00FA349C"/>
    <w:rsid w:val="00FE4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76A84"/>
  <w14:defaultImageDpi w14:val="300"/>
  <w15:docId w15:val="{DC2D13A7-0D99-4A98-9377-383F4C55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30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30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630E"/>
    <w:rPr>
      <w:rFonts w:ascii="Lucida Grande" w:eastAsiaTheme="minorHAnsi" w:hAnsi="Lucida Grande" w:cs="Lucida Grande"/>
      <w:sz w:val="18"/>
      <w:szCs w:val="18"/>
    </w:rPr>
  </w:style>
  <w:style w:type="paragraph" w:styleId="ListParagraph">
    <w:name w:val="List Paragraph"/>
    <w:basedOn w:val="Normal"/>
    <w:uiPriority w:val="34"/>
    <w:qFormat/>
    <w:rsid w:val="00F86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Your Word Wizard</Company>
  <LinksUpToDate>false</LinksUpToDate>
  <CharactersWithSpaces>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Pugh</dc:creator>
  <cp:keywords/>
  <dc:description/>
  <cp:lastModifiedBy>Chris Charria</cp:lastModifiedBy>
  <cp:revision>7</cp:revision>
  <dcterms:created xsi:type="dcterms:W3CDTF">2014-10-28T12:59:00Z</dcterms:created>
  <dcterms:modified xsi:type="dcterms:W3CDTF">2014-11-07T20:41:00Z</dcterms:modified>
</cp:coreProperties>
</file>